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61" w:rsidRDefault="00452C6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2C61" w:rsidRDefault="00452C6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52C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2C61" w:rsidRDefault="00452C61">
            <w:pPr>
              <w:pStyle w:val="ConsPlusNormal"/>
              <w:outlineLvl w:val="0"/>
            </w:pPr>
            <w:r>
              <w:t>4 июля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2C61" w:rsidRDefault="00452C61">
            <w:pPr>
              <w:pStyle w:val="ConsPlusNormal"/>
              <w:jc w:val="right"/>
              <w:outlineLvl w:val="0"/>
            </w:pPr>
            <w:r>
              <w:t>N 78-ОЗ</w:t>
            </w:r>
          </w:p>
        </w:tc>
      </w:tr>
    </w:tbl>
    <w:p w:rsidR="00452C61" w:rsidRDefault="00452C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2C61" w:rsidRDefault="00452C61">
      <w:pPr>
        <w:pStyle w:val="ConsPlusNormal"/>
        <w:jc w:val="both"/>
      </w:pPr>
    </w:p>
    <w:p w:rsidR="00452C61" w:rsidRDefault="00452C61">
      <w:pPr>
        <w:pStyle w:val="ConsPlusTitle"/>
        <w:jc w:val="center"/>
      </w:pPr>
      <w:r>
        <w:t>ВЛАДИМИРСКАЯ ОБЛАСТЬ</w:t>
      </w:r>
    </w:p>
    <w:p w:rsidR="00452C61" w:rsidRDefault="00452C61">
      <w:pPr>
        <w:pStyle w:val="ConsPlusTitle"/>
        <w:jc w:val="center"/>
      </w:pPr>
    </w:p>
    <w:p w:rsidR="00452C61" w:rsidRDefault="00452C61">
      <w:pPr>
        <w:pStyle w:val="ConsPlusTitle"/>
        <w:jc w:val="center"/>
      </w:pPr>
      <w:r>
        <w:t>ЗАКОН</w:t>
      </w:r>
    </w:p>
    <w:p w:rsidR="00452C61" w:rsidRDefault="00452C61">
      <w:pPr>
        <w:pStyle w:val="ConsPlusTitle"/>
        <w:jc w:val="center"/>
      </w:pPr>
    </w:p>
    <w:p w:rsidR="00452C61" w:rsidRDefault="00452C61">
      <w:pPr>
        <w:pStyle w:val="ConsPlusTitle"/>
        <w:jc w:val="center"/>
      </w:pPr>
      <w:r>
        <w:t>О СООТНОШЕНИИ ДОЛЖНОСТЕЙ МУНИЦИПАЛЬНОЙ СЛУЖБЫ И ДОЛЖНОСТЕЙ</w:t>
      </w:r>
    </w:p>
    <w:p w:rsidR="00452C61" w:rsidRDefault="00452C61">
      <w:pPr>
        <w:pStyle w:val="ConsPlusTitle"/>
        <w:jc w:val="center"/>
      </w:pPr>
      <w:r>
        <w:t>ГОСУДАРСТВЕННОЙ ГРАЖДАНСКОЙ СЛУЖБЫ ВЛАДИМИРСКОЙ ОБЛАСТИ,</w:t>
      </w:r>
    </w:p>
    <w:p w:rsidR="00452C61" w:rsidRDefault="00452C61">
      <w:pPr>
        <w:pStyle w:val="ConsPlusTitle"/>
        <w:jc w:val="center"/>
      </w:pPr>
      <w:r>
        <w:t xml:space="preserve">А ТАКЖЕ </w:t>
      </w:r>
      <w:proofErr w:type="gramStart"/>
      <w:r>
        <w:t>УСТАНОВЛЕНИИ</w:t>
      </w:r>
      <w:proofErr w:type="gramEnd"/>
      <w:r>
        <w:t xml:space="preserve"> ТИПОВЫХ КВАЛИФИКАЦИОННЫХ ТРЕБОВАНИЙ</w:t>
      </w:r>
    </w:p>
    <w:p w:rsidR="00452C61" w:rsidRDefault="00452C61">
      <w:pPr>
        <w:pStyle w:val="ConsPlusTitle"/>
        <w:jc w:val="center"/>
      </w:pPr>
      <w:r>
        <w:t>ДЛЯ ЗАМЕЩЕНИЯ ДОЛЖНОСТЕЙ МУНИЦИПАЛЬНОЙ СЛУЖБЫ</w:t>
      </w:r>
    </w:p>
    <w:p w:rsidR="00452C61" w:rsidRDefault="00452C61">
      <w:pPr>
        <w:pStyle w:val="ConsPlusTitle"/>
        <w:jc w:val="center"/>
      </w:pPr>
      <w:r>
        <w:t>ВО ВЛАДИМИРСКОЙ ОБЛАСТИ</w:t>
      </w:r>
    </w:p>
    <w:p w:rsidR="00452C61" w:rsidRDefault="00452C61">
      <w:pPr>
        <w:pStyle w:val="ConsPlusNormal"/>
        <w:jc w:val="both"/>
      </w:pPr>
    </w:p>
    <w:p w:rsidR="00452C61" w:rsidRDefault="00452C61">
      <w:pPr>
        <w:pStyle w:val="ConsPlusNormal"/>
        <w:jc w:val="right"/>
      </w:pPr>
      <w:proofErr w:type="gramStart"/>
      <w:r>
        <w:t>Принят</w:t>
      </w:r>
      <w:proofErr w:type="gramEnd"/>
    </w:p>
    <w:p w:rsidR="00452C61" w:rsidRDefault="00452C61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452C61" w:rsidRDefault="00452C61">
      <w:pPr>
        <w:pStyle w:val="ConsPlusNormal"/>
        <w:jc w:val="right"/>
      </w:pPr>
      <w:r>
        <w:t>Законодательного Собрания</w:t>
      </w:r>
    </w:p>
    <w:p w:rsidR="00452C61" w:rsidRDefault="00452C61">
      <w:pPr>
        <w:pStyle w:val="ConsPlusNormal"/>
        <w:jc w:val="right"/>
      </w:pPr>
      <w:r>
        <w:t>Владимирской области</w:t>
      </w:r>
    </w:p>
    <w:p w:rsidR="00452C61" w:rsidRDefault="00452C61">
      <w:pPr>
        <w:pStyle w:val="ConsPlusNormal"/>
        <w:jc w:val="right"/>
      </w:pPr>
      <w:r>
        <w:t>от 27 июня 2007 года N 336</w:t>
      </w:r>
    </w:p>
    <w:p w:rsidR="00452C61" w:rsidRDefault="00452C6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2C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C61" w:rsidRDefault="00452C6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C61" w:rsidRDefault="00452C6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2C61" w:rsidRDefault="00452C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2C61" w:rsidRDefault="00452C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Владимирской области</w:t>
            </w:r>
            <w:proofErr w:type="gramEnd"/>
          </w:p>
          <w:p w:rsidR="00452C61" w:rsidRDefault="00452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07.12.2007 </w:t>
            </w:r>
            <w:hyperlink r:id="rId7" w:history="1">
              <w:r>
                <w:rPr>
                  <w:color w:val="0000FF"/>
                </w:rPr>
                <w:t>N 175-ОЗ</w:t>
              </w:r>
            </w:hyperlink>
            <w:r>
              <w:rPr>
                <w:color w:val="392C69"/>
              </w:rPr>
              <w:t xml:space="preserve">, от 13.11.2008 </w:t>
            </w:r>
            <w:hyperlink r:id="rId8" w:history="1">
              <w:r>
                <w:rPr>
                  <w:color w:val="0000FF"/>
                </w:rPr>
                <w:t>N 190-ОЗ</w:t>
              </w:r>
            </w:hyperlink>
            <w:r>
              <w:rPr>
                <w:color w:val="392C69"/>
              </w:rPr>
              <w:t xml:space="preserve">, от 04.08.2009 </w:t>
            </w:r>
            <w:hyperlink r:id="rId9" w:history="1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>,</w:t>
            </w:r>
          </w:p>
          <w:p w:rsidR="00452C61" w:rsidRDefault="00452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11.08.2009 </w:t>
            </w:r>
            <w:hyperlink r:id="rId10" w:history="1">
              <w:r>
                <w:rPr>
                  <w:color w:val="0000FF"/>
                </w:rPr>
                <w:t>N 119-ОЗ</w:t>
              </w:r>
            </w:hyperlink>
            <w:r>
              <w:rPr>
                <w:color w:val="392C69"/>
              </w:rPr>
              <w:t xml:space="preserve">, от 09.12.2009 </w:t>
            </w:r>
            <w:hyperlink r:id="rId11" w:history="1">
              <w:r>
                <w:rPr>
                  <w:color w:val="0000FF"/>
                </w:rPr>
                <w:t>N 176-ОЗ</w:t>
              </w:r>
            </w:hyperlink>
            <w:r>
              <w:rPr>
                <w:color w:val="392C69"/>
              </w:rPr>
              <w:t xml:space="preserve">, от 18.03.2014 </w:t>
            </w:r>
            <w:hyperlink r:id="rId12" w:history="1">
              <w:r>
                <w:rPr>
                  <w:color w:val="0000FF"/>
                </w:rPr>
                <w:t>N 18-ОЗ</w:t>
              </w:r>
            </w:hyperlink>
            <w:r>
              <w:rPr>
                <w:color w:val="392C69"/>
              </w:rPr>
              <w:t>,</w:t>
            </w:r>
          </w:p>
          <w:p w:rsidR="00452C61" w:rsidRDefault="00452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14.11.2014 </w:t>
            </w:r>
            <w:hyperlink r:id="rId13" w:history="1">
              <w:r>
                <w:rPr>
                  <w:color w:val="0000FF"/>
                </w:rPr>
                <w:t>N 127-ОЗ</w:t>
              </w:r>
            </w:hyperlink>
            <w:r>
              <w:rPr>
                <w:color w:val="392C69"/>
              </w:rPr>
              <w:t xml:space="preserve">, от 05.05.2015 </w:t>
            </w:r>
            <w:hyperlink r:id="rId14" w:history="1">
              <w:r>
                <w:rPr>
                  <w:color w:val="0000FF"/>
                </w:rPr>
                <w:t>N 43-ОЗ</w:t>
              </w:r>
            </w:hyperlink>
            <w:r>
              <w:rPr>
                <w:color w:val="392C69"/>
              </w:rPr>
              <w:t xml:space="preserve">, от 06.05.2016 </w:t>
            </w:r>
            <w:hyperlink r:id="rId15" w:history="1">
              <w:r>
                <w:rPr>
                  <w:color w:val="0000FF"/>
                </w:rPr>
                <w:t>N 51-ОЗ</w:t>
              </w:r>
            </w:hyperlink>
            <w:r>
              <w:rPr>
                <w:color w:val="392C69"/>
              </w:rPr>
              <w:t>,</w:t>
            </w:r>
          </w:p>
          <w:p w:rsidR="00452C61" w:rsidRDefault="00452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16" w:history="1">
              <w:r>
                <w:rPr>
                  <w:color w:val="0000FF"/>
                </w:rPr>
                <w:t>N 141-ОЗ</w:t>
              </w:r>
            </w:hyperlink>
            <w:r>
              <w:rPr>
                <w:color w:val="392C69"/>
              </w:rPr>
              <w:t xml:space="preserve">, от 11.12.2017 </w:t>
            </w:r>
            <w:hyperlink r:id="rId17" w:history="1">
              <w:r>
                <w:rPr>
                  <w:color w:val="0000FF"/>
                </w:rPr>
                <w:t>N 109-ОЗ</w:t>
              </w:r>
            </w:hyperlink>
            <w:r>
              <w:rPr>
                <w:color w:val="392C69"/>
              </w:rPr>
              <w:t xml:space="preserve">, от 28.11.2019 </w:t>
            </w:r>
            <w:hyperlink r:id="rId18" w:history="1">
              <w:r>
                <w:rPr>
                  <w:color w:val="0000FF"/>
                </w:rPr>
                <w:t>N 101-ОЗ</w:t>
              </w:r>
            </w:hyperlink>
            <w:r>
              <w:rPr>
                <w:color w:val="392C69"/>
              </w:rPr>
              <w:t>,</w:t>
            </w:r>
          </w:p>
          <w:p w:rsidR="00452C61" w:rsidRDefault="00452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06.06.2022 </w:t>
            </w:r>
            <w:hyperlink r:id="rId19" w:history="1">
              <w:r>
                <w:rPr>
                  <w:color w:val="0000FF"/>
                </w:rPr>
                <w:t>N 40-ОЗ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C61" w:rsidRDefault="00452C61">
            <w:pPr>
              <w:spacing w:after="1" w:line="0" w:lineRule="atLeast"/>
            </w:pPr>
          </w:p>
        </w:tc>
      </w:tr>
    </w:tbl>
    <w:p w:rsidR="00452C61" w:rsidRDefault="00452C61">
      <w:pPr>
        <w:pStyle w:val="ConsPlusNormal"/>
        <w:jc w:val="both"/>
      </w:pPr>
    </w:p>
    <w:p w:rsidR="00452C61" w:rsidRDefault="00452C61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452C61" w:rsidRDefault="00452C61">
      <w:pPr>
        <w:pStyle w:val="ConsPlusNormal"/>
        <w:jc w:val="both"/>
      </w:pPr>
    </w:p>
    <w:p w:rsidR="00452C61" w:rsidRDefault="00452C61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 устанавливает соотношение должностей муниципальной службы и должностей государственной гражданской службы Владимирской области с учетом типовых квалификационных требований для замещения соответствующих должностей муниципальной службы.</w:t>
      </w:r>
    </w:p>
    <w:p w:rsidR="00452C61" w:rsidRDefault="00452C61">
      <w:pPr>
        <w:pStyle w:val="ConsPlusNormal"/>
        <w:jc w:val="both"/>
      </w:pPr>
    </w:p>
    <w:p w:rsidR="00452C61" w:rsidRDefault="00452C61">
      <w:pPr>
        <w:pStyle w:val="ConsPlusTitle"/>
        <w:ind w:firstLine="540"/>
        <w:jc w:val="both"/>
        <w:outlineLvl w:val="1"/>
      </w:pPr>
      <w:r>
        <w:t>Статья 2. Соотношение должностей</w:t>
      </w:r>
    </w:p>
    <w:p w:rsidR="00452C61" w:rsidRDefault="00452C61">
      <w:pPr>
        <w:pStyle w:val="ConsPlusNormal"/>
        <w:jc w:val="both"/>
      </w:pPr>
    </w:p>
    <w:p w:rsidR="00452C61" w:rsidRDefault="00452C61">
      <w:pPr>
        <w:pStyle w:val="ConsPlusNormal"/>
        <w:ind w:firstLine="540"/>
        <w:jc w:val="both"/>
      </w:pPr>
      <w:r>
        <w:t xml:space="preserve">1. Под соотношением должностей в настоящем Законе понимается соответствие группы должностей муниципальной службы группе должностей государственной гражданской службы, а также соответствие должности муниципальной службы, включенной в </w:t>
      </w:r>
      <w:hyperlink r:id="rId21" w:history="1">
        <w:r>
          <w:rPr>
            <w:color w:val="0000FF"/>
          </w:rPr>
          <w:t>Реестр</w:t>
        </w:r>
      </w:hyperlink>
      <w:r>
        <w:t xml:space="preserve"> должностей муниципальной службы во Владимирской области, одной из должностей государственной гражданской службы, включенных в Реестр должностей государственной гражданской службы Владимирской области.</w:t>
      </w:r>
    </w:p>
    <w:p w:rsidR="00452C61" w:rsidRDefault="00452C61">
      <w:pPr>
        <w:pStyle w:val="ConsPlusNormal"/>
        <w:spacing w:before="220"/>
        <w:ind w:firstLine="540"/>
        <w:jc w:val="both"/>
      </w:pPr>
      <w:r>
        <w:t>2. Соответствующими группами должностей государственной гражданской службы для групп должностей муниципальной службы области являются:</w:t>
      </w:r>
    </w:p>
    <w:p w:rsidR="00452C61" w:rsidRDefault="00452C61">
      <w:pPr>
        <w:pStyle w:val="ConsPlusNormal"/>
        <w:spacing w:before="220"/>
        <w:ind w:firstLine="540"/>
        <w:jc w:val="both"/>
      </w:pPr>
      <w:r>
        <w:t>а) для высших должностей муниципальной службы - высшие и главные должности государственной гражданской службы;</w:t>
      </w:r>
    </w:p>
    <w:p w:rsidR="00452C61" w:rsidRDefault="00452C61">
      <w:pPr>
        <w:pStyle w:val="ConsPlusNormal"/>
        <w:spacing w:before="220"/>
        <w:ind w:firstLine="540"/>
        <w:jc w:val="both"/>
      </w:pPr>
      <w:r>
        <w:t xml:space="preserve">б) для главных должностей муниципальной службы - главные и ведущие должности </w:t>
      </w:r>
      <w:r>
        <w:lastRenderedPageBreak/>
        <w:t>государственной гражданской службы;</w:t>
      </w:r>
    </w:p>
    <w:p w:rsidR="00452C61" w:rsidRDefault="00452C61">
      <w:pPr>
        <w:pStyle w:val="ConsPlusNormal"/>
        <w:spacing w:before="220"/>
        <w:ind w:firstLine="540"/>
        <w:jc w:val="both"/>
      </w:pPr>
      <w:r>
        <w:t>в) для ведущих должностей муниципальной службы - ведущие и старшие должности государственной гражданской службы;</w:t>
      </w:r>
    </w:p>
    <w:p w:rsidR="00452C61" w:rsidRDefault="00452C61">
      <w:pPr>
        <w:pStyle w:val="ConsPlusNormal"/>
        <w:spacing w:before="220"/>
        <w:ind w:firstLine="540"/>
        <w:jc w:val="both"/>
      </w:pPr>
      <w:r>
        <w:t>г) для старших должностей муниципальной службы - старшие должности государственной гражданской службы;</w:t>
      </w:r>
    </w:p>
    <w:p w:rsidR="00452C61" w:rsidRDefault="00452C61">
      <w:pPr>
        <w:pStyle w:val="ConsPlusNormal"/>
        <w:spacing w:before="220"/>
        <w:ind w:firstLine="540"/>
        <w:jc w:val="both"/>
      </w:pPr>
      <w:r>
        <w:t>д) для младших должностей муниципальной службы - младшие должности государственной гражданской службы.</w:t>
      </w:r>
    </w:p>
    <w:p w:rsidR="00452C61" w:rsidRDefault="00452C61">
      <w:pPr>
        <w:pStyle w:val="ConsPlusNormal"/>
        <w:spacing w:before="220"/>
        <w:ind w:firstLine="540"/>
        <w:jc w:val="both"/>
      </w:pPr>
      <w:r>
        <w:t xml:space="preserve">3. Соотношение должностей муниципальной службы и государственной гражданской службы Владимирской области определяется в соответствии с </w:t>
      </w:r>
      <w:hyperlink w:anchor="P83" w:history="1">
        <w:r>
          <w:rPr>
            <w:color w:val="0000FF"/>
          </w:rPr>
          <w:t>приложением</w:t>
        </w:r>
      </w:hyperlink>
      <w:r>
        <w:t xml:space="preserve"> к настоящему Закону.</w:t>
      </w:r>
    </w:p>
    <w:p w:rsidR="00452C61" w:rsidRDefault="00452C61">
      <w:pPr>
        <w:pStyle w:val="ConsPlusNormal"/>
        <w:jc w:val="both"/>
      </w:pPr>
    </w:p>
    <w:p w:rsidR="00452C61" w:rsidRDefault="00452C61">
      <w:pPr>
        <w:pStyle w:val="ConsPlusTitle"/>
        <w:ind w:firstLine="540"/>
        <w:jc w:val="both"/>
        <w:outlineLvl w:val="1"/>
      </w:pPr>
      <w:r>
        <w:t xml:space="preserve">Статья 3. Типовые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>
        <w:t>необходимым</w:t>
      </w:r>
      <w:proofErr w:type="gramEnd"/>
      <w:r>
        <w:t xml:space="preserve"> для замещения должностей муниципальной службы</w:t>
      </w:r>
    </w:p>
    <w:p w:rsidR="00452C61" w:rsidRDefault="00452C61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Владимирской области от 11.12.2017 N 109-ОЗ)</w:t>
      </w:r>
    </w:p>
    <w:p w:rsidR="00452C61" w:rsidRDefault="00452C61">
      <w:pPr>
        <w:pStyle w:val="ConsPlusNormal"/>
        <w:jc w:val="both"/>
      </w:pPr>
    </w:p>
    <w:p w:rsidR="00452C61" w:rsidRDefault="00452C61">
      <w:pPr>
        <w:pStyle w:val="ConsPlusNormal"/>
        <w:ind w:firstLine="540"/>
        <w:jc w:val="both"/>
      </w:pPr>
      <w:r>
        <w:t>1. Установить следующие квалификационные требования к уровню профессионального образования для замещения:</w:t>
      </w:r>
    </w:p>
    <w:p w:rsidR="00452C61" w:rsidRDefault="00452C61">
      <w:pPr>
        <w:pStyle w:val="ConsPlusNormal"/>
        <w:spacing w:before="220"/>
        <w:ind w:firstLine="540"/>
        <w:jc w:val="both"/>
      </w:pPr>
      <w:r>
        <w:t>1) высших должностей муниципальной службы обязательно наличие высшего образования не ниже уровня специалитета, магистратуры;</w:t>
      </w:r>
    </w:p>
    <w:p w:rsidR="00452C61" w:rsidRDefault="00452C61">
      <w:pPr>
        <w:pStyle w:val="ConsPlusNormal"/>
        <w:spacing w:before="220"/>
        <w:ind w:firstLine="540"/>
        <w:jc w:val="both"/>
      </w:pPr>
      <w:r>
        <w:t>2) главных и ведущих должностей муниципальной службы обязательно наличие высшего образования;</w:t>
      </w:r>
    </w:p>
    <w:p w:rsidR="00452C61" w:rsidRDefault="00452C61">
      <w:pPr>
        <w:pStyle w:val="ConsPlusNormal"/>
        <w:spacing w:before="220"/>
        <w:ind w:firstLine="540"/>
        <w:jc w:val="both"/>
      </w:pPr>
      <w:r>
        <w:t>3) старших и младших должностей муниципальной службы обязательно наличие профессионального образования.</w:t>
      </w:r>
    </w:p>
    <w:p w:rsidR="00452C61" w:rsidRDefault="00452C61">
      <w:pPr>
        <w:pStyle w:val="ConsPlusNormal"/>
        <w:spacing w:before="220"/>
        <w:ind w:firstLine="540"/>
        <w:jc w:val="both"/>
      </w:pPr>
      <w:r>
        <w:t xml:space="preserve">2. Квалификационное требование для замещения </w:t>
      </w:r>
      <w:proofErr w:type="gramStart"/>
      <w:r>
        <w:t>должностей муниципальной службы высшей группы должностей муниципальной службы</w:t>
      </w:r>
      <w:proofErr w:type="gramEnd"/>
      <w:r>
        <w:t xml:space="preserve"> о наличии высшего образования не ниже уровня специалитета, магистратуры не применяется:</w:t>
      </w:r>
    </w:p>
    <w:p w:rsidR="00452C61" w:rsidRDefault="00452C61">
      <w:pPr>
        <w:pStyle w:val="ConsPlusNormal"/>
        <w:spacing w:before="220"/>
        <w:ind w:firstLine="540"/>
        <w:jc w:val="both"/>
      </w:pPr>
      <w: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452C61" w:rsidRDefault="00452C61">
      <w:pPr>
        <w:pStyle w:val="ConsPlusNormal"/>
        <w:spacing w:before="220"/>
        <w:ind w:firstLine="540"/>
        <w:jc w:val="both"/>
      </w:pPr>
      <w:r>
        <w:t>2) к муниципальным служащим, имеющим высшее образование не выше бакалавриата, назначенным на указанные должности до 1 января 2018 года, в отношении замещаемых ими должностей муниципальной службы.</w:t>
      </w:r>
    </w:p>
    <w:p w:rsidR="00452C61" w:rsidRDefault="00452C61">
      <w:pPr>
        <w:pStyle w:val="ConsPlusNormal"/>
        <w:spacing w:before="220"/>
        <w:ind w:firstLine="540"/>
        <w:jc w:val="both"/>
      </w:pPr>
      <w:r>
        <w:t xml:space="preserve">3. Установить следующие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>
        <w:t>который</w:t>
      </w:r>
      <w:proofErr w:type="gramEnd"/>
      <w:r>
        <w:t xml:space="preserve"> необходим для замещения:</w:t>
      </w:r>
    </w:p>
    <w:p w:rsidR="00452C61" w:rsidRDefault="00452C61">
      <w:pPr>
        <w:pStyle w:val="ConsPlusNormal"/>
        <w:spacing w:before="220"/>
        <w:ind w:firstLine="540"/>
        <w:jc w:val="both"/>
      </w:pPr>
      <w:r>
        <w:t>1)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452C61" w:rsidRDefault="00452C61">
      <w:pPr>
        <w:pStyle w:val="ConsPlusNormal"/>
        <w:spacing w:before="220"/>
        <w:ind w:firstLine="540"/>
        <w:jc w:val="both"/>
      </w:pPr>
      <w:r>
        <w:t>2)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452C61" w:rsidRDefault="00452C61">
      <w:pPr>
        <w:pStyle w:val="ConsPlusNormal"/>
        <w:spacing w:before="220"/>
        <w:ind w:firstLine="540"/>
        <w:jc w:val="both"/>
      </w:pPr>
      <w:r>
        <w:t>3) ведущих, старших и младших должностей муниципальной службы - без предъявления требования к стажу.</w:t>
      </w:r>
    </w:p>
    <w:p w:rsidR="00452C61" w:rsidRDefault="00452C61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452C61" w:rsidRDefault="00452C61">
      <w:pPr>
        <w:pStyle w:val="ConsPlusNormal"/>
        <w:jc w:val="both"/>
      </w:pPr>
    </w:p>
    <w:p w:rsidR="00452C61" w:rsidRDefault="00452C61">
      <w:pPr>
        <w:pStyle w:val="ConsPlusTitle"/>
        <w:ind w:firstLine="540"/>
        <w:jc w:val="both"/>
        <w:outlineLvl w:val="1"/>
      </w:pPr>
      <w:r>
        <w:t>Статья 4. Вступление настоящего Закона в силу</w:t>
      </w:r>
    </w:p>
    <w:p w:rsidR="00452C61" w:rsidRDefault="00452C61">
      <w:pPr>
        <w:pStyle w:val="ConsPlusNormal"/>
        <w:jc w:val="both"/>
      </w:pPr>
    </w:p>
    <w:p w:rsidR="00452C61" w:rsidRDefault="00452C61">
      <w:pPr>
        <w:pStyle w:val="ConsPlusNormal"/>
        <w:ind w:firstLine="540"/>
        <w:jc w:val="both"/>
      </w:pPr>
      <w:r>
        <w:t>Настоящий Закон вступает в силу по истечении 10 дней после дня его официального опубликования.</w:t>
      </w:r>
    </w:p>
    <w:p w:rsidR="00452C61" w:rsidRDefault="00452C61">
      <w:pPr>
        <w:pStyle w:val="ConsPlusNormal"/>
        <w:jc w:val="both"/>
      </w:pPr>
    </w:p>
    <w:p w:rsidR="00452C61" w:rsidRDefault="00452C61">
      <w:pPr>
        <w:pStyle w:val="ConsPlusNormal"/>
        <w:jc w:val="right"/>
      </w:pPr>
      <w:r>
        <w:t>И.о. Губернатора</w:t>
      </w:r>
    </w:p>
    <w:p w:rsidR="00452C61" w:rsidRDefault="00452C61">
      <w:pPr>
        <w:pStyle w:val="ConsPlusNormal"/>
        <w:jc w:val="right"/>
      </w:pPr>
      <w:r>
        <w:t>Владимирской области</w:t>
      </w:r>
    </w:p>
    <w:p w:rsidR="00452C61" w:rsidRDefault="00452C61">
      <w:pPr>
        <w:pStyle w:val="ConsPlusNormal"/>
        <w:jc w:val="right"/>
      </w:pPr>
      <w:r>
        <w:t>В.В.ВЕРЕТЕННИКОВ</w:t>
      </w:r>
    </w:p>
    <w:p w:rsidR="00452C61" w:rsidRDefault="00452C61">
      <w:pPr>
        <w:pStyle w:val="ConsPlusNormal"/>
      </w:pPr>
      <w:r>
        <w:t>Владимир</w:t>
      </w:r>
    </w:p>
    <w:p w:rsidR="00452C61" w:rsidRDefault="00452C61">
      <w:pPr>
        <w:pStyle w:val="ConsPlusNormal"/>
        <w:spacing w:before="220"/>
      </w:pPr>
      <w:r>
        <w:t>4 июля 2007 года</w:t>
      </w:r>
    </w:p>
    <w:p w:rsidR="00452C61" w:rsidRDefault="00452C61">
      <w:pPr>
        <w:pStyle w:val="ConsPlusNormal"/>
        <w:spacing w:before="220"/>
      </w:pPr>
      <w:r>
        <w:t>N 78-ОЗ</w:t>
      </w:r>
    </w:p>
    <w:p w:rsidR="00452C61" w:rsidRDefault="00452C61">
      <w:pPr>
        <w:pStyle w:val="ConsPlusNormal"/>
        <w:jc w:val="both"/>
      </w:pPr>
    </w:p>
    <w:p w:rsidR="00452C61" w:rsidRDefault="00452C61">
      <w:pPr>
        <w:pStyle w:val="ConsPlusNormal"/>
        <w:jc w:val="both"/>
      </w:pPr>
    </w:p>
    <w:p w:rsidR="00452C61" w:rsidRDefault="00452C61">
      <w:pPr>
        <w:pStyle w:val="ConsPlusNormal"/>
        <w:jc w:val="both"/>
      </w:pPr>
    </w:p>
    <w:p w:rsidR="00452C61" w:rsidRDefault="00452C61">
      <w:pPr>
        <w:pStyle w:val="ConsPlusNormal"/>
        <w:jc w:val="both"/>
      </w:pPr>
    </w:p>
    <w:p w:rsidR="00452C61" w:rsidRDefault="00452C61">
      <w:pPr>
        <w:pStyle w:val="ConsPlusNormal"/>
        <w:jc w:val="both"/>
      </w:pPr>
    </w:p>
    <w:p w:rsidR="00452C61" w:rsidRDefault="00452C61">
      <w:pPr>
        <w:pStyle w:val="ConsPlusNormal"/>
        <w:jc w:val="right"/>
        <w:outlineLvl w:val="0"/>
      </w:pPr>
      <w:r>
        <w:t>Приложение</w:t>
      </w:r>
    </w:p>
    <w:p w:rsidR="00452C61" w:rsidRDefault="00452C61">
      <w:pPr>
        <w:pStyle w:val="ConsPlusNormal"/>
        <w:jc w:val="right"/>
      </w:pPr>
      <w:r>
        <w:t>к Закону</w:t>
      </w:r>
    </w:p>
    <w:p w:rsidR="00452C61" w:rsidRDefault="00452C61">
      <w:pPr>
        <w:pStyle w:val="ConsPlusNormal"/>
        <w:jc w:val="right"/>
      </w:pPr>
      <w:r>
        <w:t>Владимирской области</w:t>
      </w:r>
    </w:p>
    <w:p w:rsidR="00452C61" w:rsidRDefault="00452C61">
      <w:pPr>
        <w:pStyle w:val="ConsPlusNormal"/>
        <w:jc w:val="right"/>
      </w:pPr>
      <w:r>
        <w:t>от 04.07.2007 N 78-ОЗ</w:t>
      </w:r>
    </w:p>
    <w:p w:rsidR="00452C61" w:rsidRDefault="00452C6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2C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C61" w:rsidRDefault="00452C6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C61" w:rsidRDefault="00452C6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2C61" w:rsidRDefault="00452C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2C61" w:rsidRDefault="00452C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Владимирской области</w:t>
            </w:r>
            <w:proofErr w:type="gramEnd"/>
          </w:p>
          <w:p w:rsidR="00452C61" w:rsidRDefault="00452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07.12.2007 </w:t>
            </w:r>
            <w:hyperlink r:id="rId23" w:history="1">
              <w:r>
                <w:rPr>
                  <w:color w:val="0000FF"/>
                </w:rPr>
                <w:t>N 175-ОЗ</w:t>
              </w:r>
            </w:hyperlink>
            <w:r>
              <w:rPr>
                <w:color w:val="392C69"/>
              </w:rPr>
              <w:t xml:space="preserve">, от 04.08.2009 </w:t>
            </w:r>
            <w:hyperlink r:id="rId24" w:history="1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 xml:space="preserve">, от 14.11.2014 </w:t>
            </w:r>
            <w:hyperlink r:id="rId25" w:history="1">
              <w:r>
                <w:rPr>
                  <w:color w:val="0000FF"/>
                </w:rPr>
                <w:t>N 127-ОЗ</w:t>
              </w:r>
            </w:hyperlink>
            <w:r>
              <w:rPr>
                <w:color w:val="392C69"/>
              </w:rPr>
              <w:t>,</w:t>
            </w:r>
          </w:p>
          <w:p w:rsidR="00452C61" w:rsidRDefault="00452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05.05.2015 </w:t>
            </w:r>
            <w:hyperlink r:id="rId26" w:history="1">
              <w:r>
                <w:rPr>
                  <w:color w:val="0000FF"/>
                </w:rPr>
                <w:t>N 43-ОЗ</w:t>
              </w:r>
            </w:hyperlink>
            <w:r>
              <w:rPr>
                <w:color w:val="392C69"/>
              </w:rPr>
              <w:t xml:space="preserve">, от 13.12.2016 </w:t>
            </w:r>
            <w:hyperlink r:id="rId27" w:history="1">
              <w:r>
                <w:rPr>
                  <w:color w:val="0000FF"/>
                </w:rPr>
                <w:t>N 141-ОЗ</w:t>
              </w:r>
            </w:hyperlink>
            <w:r>
              <w:rPr>
                <w:color w:val="392C69"/>
              </w:rPr>
              <w:t xml:space="preserve">, от 28.11.2019 </w:t>
            </w:r>
            <w:hyperlink r:id="rId28" w:history="1">
              <w:r>
                <w:rPr>
                  <w:color w:val="0000FF"/>
                </w:rPr>
                <w:t>N 101-ОЗ</w:t>
              </w:r>
            </w:hyperlink>
            <w:r>
              <w:rPr>
                <w:color w:val="392C69"/>
              </w:rPr>
              <w:t>,</w:t>
            </w:r>
          </w:p>
          <w:p w:rsidR="00452C61" w:rsidRDefault="00452C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06.06.2022 </w:t>
            </w:r>
            <w:hyperlink r:id="rId29" w:history="1">
              <w:r>
                <w:rPr>
                  <w:color w:val="0000FF"/>
                </w:rPr>
                <w:t>N 40-ОЗ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C61" w:rsidRDefault="00452C61">
            <w:pPr>
              <w:spacing w:after="1" w:line="0" w:lineRule="atLeast"/>
            </w:pPr>
          </w:p>
        </w:tc>
      </w:tr>
    </w:tbl>
    <w:p w:rsidR="00452C61" w:rsidRDefault="00452C61">
      <w:pPr>
        <w:pStyle w:val="ConsPlusNormal"/>
        <w:jc w:val="both"/>
      </w:pPr>
    </w:p>
    <w:p w:rsidR="00452C61" w:rsidRDefault="00452C61">
      <w:pPr>
        <w:pStyle w:val="ConsPlusTitle"/>
        <w:jc w:val="center"/>
        <w:outlineLvl w:val="1"/>
      </w:pPr>
      <w:bookmarkStart w:id="0" w:name="P83"/>
      <w:bookmarkEnd w:id="0"/>
      <w:r>
        <w:t>Раздел 1. СООТНОШЕНИЕ ДОЛЖНОСТЕЙ МУНИЦИПАЛЬНОЙ СЛУЖБЫ,</w:t>
      </w:r>
    </w:p>
    <w:p w:rsidR="00452C61" w:rsidRDefault="00452C61">
      <w:pPr>
        <w:pStyle w:val="ConsPlusTitle"/>
        <w:jc w:val="center"/>
      </w:pPr>
      <w:proofErr w:type="gramStart"/>
      <w:r>
        <w:t>УЧРЕЖДАЕМЫХ</w:t>
      </w:r>
      <w:proofErr w:type="gramEnd"/>
      <w:r>
        <w:t xml:space="preserve"> ДЛЯ НЕПОСРЕДСТВЕННОГО ОБЕСПЕЧЕНИЯ ИСПОЛНЕНИЯ</w:t>
      </w:r>
    </w:p>
    <w:p w:rsidR="00452C61" w:rsidRDefault="00452C61">
      <w:pPr>
        <w:pStyle w:val="ConsPlusTitle"/>
        <w:jc w:val="center"/>
      </w:pPr>
      <w:r>
        <w:t>ПОЛНОМОЧИЙ ЛИЦА, ЗАМЕЩАЮЩЕГО МУНИЦИПАЛЬНУЮ ДОЛЖНОСТЬ,</w:t>
      </w:r>
    </w:p>
    <w:p w:rsidR="00452C61" w:rsidRDefault="00452C61">
      <w:pPr>
        <w:pStyle w:val="ConsPlusTitle"/>
        <w:jc w:val="center"/>
      </w:pPr>
      <w:r>
        <w:t>И СООТВЕТСТВУЮЩИХ ДОЛЖНОСТЕЙ ГОСУДАРСТВЕННОЙ ГРАЖДАНСКОЙ</w:t>
      </w:r>
    </w:p>
    <w:p w:rsidR="00452C61" w:rsidRDefault="00452C61">
      <w:pPr>
        <w:pStyle w:val="ConsPlusTitle"/>
        <w:jc w:val="center"/>
      </w:pPr>
      <w:r>
        <w:t>СЛУЖБЫ ВЛАДИМИРСКОЙ ОБЛАСТИ</w:t>
      </w:r>
    </w:p>
    <w:p w:rsidR="00452C61" w:rsidRDefault="00452C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52C61">
        <w:tc>
          <w:tcPr>
            <w:tcW w:w="4535" w:type="dxa"/>
          </w:tcPr>
          <w:p w:rsidR="00452C61" w:rsidRDefault="00452C61">
            <w:pPr>
              <w:pStyle w:val="ConsPlusNormal"/>
              <w:jc w:val="center"/>
            </w:pPr>
            <w:r>
              <w:t>Должности муниципальной службы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  <w:jc w:val="center"/>
            </w:pPr>
            <w:r>
              <w:t>Должности государственной гражданской службы Владимирской области в администрации Владимирской области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Помощник (советник) главы городского округа, муниципального района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Помощник Губернатора Владимирской области</w:t>
            </w:r>
          </w:p>
        </w:tc>
      </w:tr>
    </w:tbl>
    <w:p w:rsidR="00452C61" w:rsidRDefault="00452C61">
      <w:pPr>
        <w:pStyle w:val="ConsPlusNormal"/>
        <w:jc w:val="both"/>
      </w:pPr>
    </w:p>
    <w:p w:rsidR="00452C61" w:rsidRDefault="00452C61">
      <w:pPr>
        <w:pStyle w:val="ConsPlusTitle"/>
        <w:jc w:val="center"/>
        <w:outlineLvl w:val="1"/>
      </w:pPr>
      <w:r>
        <w:t>Раздел 2. СООТНОШЕНИЕ ДОЛЖНОСТЕЙ МУНИЦИПАЛЬНОЙ СЛУЖБЫ</w:t>
      </w:r>
    </w:p>
    <w:p w:rsidR="00452C61" w:rsidRDefault="00452C61">
      <w:pPr>
        <w:pStyle w:val="ConsPlusTitle"/>
        <w:jc w:val="center"/>
      </w:pPr>
      <w:r>
        <w:t>В СОВЕТАХ НАРОДНЫХ ДЕПУТАТОВ МУНИЦИПАЛЬНЫХ ОБРАЗОВАНИЙ</w:t>
      </w:r>
    </w:p>
    <w:p w:rsidR="00452C61" w:rsidRDefault="00452C61">
      <w:pPr>
        <w:pStyle w:val="ConsPlusTitle"/>
        <w:jc w:val="center"/>
      </w:pPr>
      <w:r>
        <w:t>И СООТВЕТСТВУЮЩИХ ДОЛЖНОСТЕЙ ГОСУДАРСТВЕННОЙ ГРАЖДАНСКОЙ</w:t>
      </w:r>
    </w:p>
    <w:p w:rsidR="00452C61" w:rsidRDefault="00452C61">
      <w:pPr>
        <w:pStyle w:val="ConsPlusTitle"/>
        <w:jc w:val="center"/>
      </w:pPr>
      <w:r>
        <w:t>СЛУЖБЫ ВЛАДИМИРСКОЙ ОБЛАСТИ</w:t>
      </w:r>
    </w:p>
    <w:p w:rsidR="00452C61" w:rsidRDefault="00452C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52C61">
        <w:tc>
          <w:tcPr>
            <w:tcW w:w="4535" w:type="dxa"/>
          </w:tcPr>
          <w:p w:rsidR="00452C61" w:rsidRDefault="00452C61">
            <w:pPr>
              <w:pStyle w:val="ConsPlusNormal"/>
              <w:jc w:val="center"/>
            </w:pPr>
            <w:r>
              <w:t>Должности муниципальной службы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  <w:jc w:val="center"/>
            </w:pPr>
            <w:r>
              <w:t>Должности государственной гражданской службы Владимирской области в Законодательном Собрании Владимирской области</w:t>
            </w:r>
          </w:p>
        </w:tc>
      </w:tr>
      <w:tr w:rsidR="00452C6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452C61" w:rsidRDefault="00452C61">
            <w:pPr>
              <w:pStyle w:val="ConsPlusNormal"/>
            </w:pPr>
            <w:r>
              <w:t>Руководитель аппарата Совета народных депутатов городского округа, муниципального района, городского поселения</w:t>
            </w:r>
          </w:p>
        </w:tc>
        <w:tc>
          <w:tcPr>
            <w:tcW w:w="4535" w:type="dxa"/>
            <w:tcBorders>
              <w:bottom w:val="nil"/>
            </w:tcBorders>
          </w:tcPr>
          <w:p w:rsidR="00452C61" w:rsidRDefault="00452C61">
            <w:pPr>
              <w:pStyle w:val="ConsPlusNormal"/>
            </w:pPr>
            <w:r>
              <w:t>Заместитель начальника управления, начальник отдела</w:t>
            </w:r>
          </w:p>
        </w:tc>
      </w:tr>
      <w:tr w:rsidR="00452C6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452C61" w:rsidRDefault="00452C61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Владимирской области от 07.12.2007 N 175-ОЗ)</w:t>
            </w:r>
          </w:p>
        </w:tc>
      </w:tr>
      <w:tr w:rsidR="00452C6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452C61" w:rsidRDefault="00452C61">
            <w:pPr>
              <w:pStyle w:val="ConsPlusNormal"/>
            </w:pPr>
            <w:r>
              <w:t>Заведующий (начальник) отделом аппарата Совета народных депутатов городского округа, муниципального района, городского поселения</w:t>
            </w:r>
          </w:p>
        </w:tc>
        <w:tc>
          <w:tcPr>
            <w:tcW w:w="4535" w:type="dxa"/>
            <w:tcBorders>
              <w:bottom w:val="nil"/>
            </w:tcBorders>
          </w:tcPr>
          <w:p w:rsidR="00452C61" w:rsidRDefault="00452C61">
            <w:pPr>
              <w:pStyle w:val="ConsPlusNormal"/>
            </w:pPr>
            <w:r>
              <w:t>Начальник отдела управления</w:t>
            </w:r>
          </w:p>
        </w:tc>
      </w:tr>
      <w:tr w:rsidR="00452C6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452C61" w:rsidRDefault="00452C61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Владимирской области от 07.12.2007 N 175-ОЗ)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Консультант в аппарате Совета народных депутатов городского округа, муниципального района, городского поселения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  <w:jc w:val="both"/>
            </w:pPr>
            <w:r>
              <w:t>Главный специалист-эксперт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  <w:jc w:val="both"/>
            </w:pPr>
            <w:r>
              <w:t>Главный специалист-эксперт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  <w:jc w:val="both"/>
            </w:pPr>
            <w:r>
              <w:t>Ведущий специалист-эксперт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Специалист I категории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Специалист 1 разряда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Специалист II категории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Специалист 2 разряда</w:t>
            </w:r>
          </w:p>
        </w:tc>
      </w:tr>
    </w:tbl>
    <w:p w:rsidR="00452C61" w:rsidRDefault="00452C61">
      <w:pPr>
        <w:pStyle w:val="ConsPlusNormal"/>
        <w:jc w:val="both"/>
      </w:pPr>
    </w:p>
    <w:p w:rsidR="00452C61" w:rsidRDefault="00452C61">
      <w:pPr>
        <w:pStyle w:val="ConsPlusTitle"/>
        <w:jc w:val="center"/>
        <w:outlineLvl w:val="1"/>
      </w:pPr>
      <w:r>
        <w:t>Раздел 3. СООТНОШЕНИЕ ДОЛЖНОСТЕЙ МУНИЦИПАЛЬНОЙ СЛУЖБЫ</w:t>
      </w:r>
    </w:p>
    <w:p w:rsidR="00452C61" w:rsidRDefault="00452C61">
      <w:pPr>
        <w:pStyle w:val="ConsPlusTitle"/>
        <w:jc w:val="center"/>
      </w:pPr>
      <w:r>
        <w:t>В АДМИНИСТРАЦИЯХ МУНИЦИПАЛЬНЫХ ОБРАЗОВАНИЙ</w:t>
      </w:r>
    </w:p>
    <w:p w:rsidR="00452C61" w:rsidRDefault="00452C61">
      <w:pPr>
        <w:pStyle w:val="ConsPlusTitle"/>
        <w:jc w:val="center"/>
      </w:pPr>
      <w:r>
        <w:t>И СООТВЕТСТВУЮЩИХ ДОЛЖНОСТЕЙ ГОСУДАРСТВЕННОЙ ГРАЖДАНСКОЙ</w:t>
      </w:r>
    </w:p>
    <w:p w:rsidR="00452C61" w:rsidRDefault="00452C61">
      <w:pPr>
        <w:pStyle w:val="ConsPlusTitle"/>
        <w:jc w:val="center"/>
      </w:pPr>
      <w:r>
        <w:t>СЛУЖБЫ ВЛАДИМИРСКОЙ ОБЛАСТИ</w:t>
      </w:r>
    </w:p>
    <w:p w:rsidR="00452C61" w:rsidRDefault="00452C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52C61">
        <w:tc>
          <w:tcPr>
            <w:tcW w:w="4535" w:type="dxa"/>
          </w:tcPr>
          <w:p w:rsidR="00452C61" w:rsidRDefault="00452C61">
            <w:pPr>
              <w:pStyle w:val="ConsPlusNormal"/>
              <w:jc w:val="center"/>
            </w:pPr>
            <w:r>
              <w:t>Должности муниципальной службы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  <w:jc w:val="center"/>
            </w:pPr>
            <w:r>
              <w:t>Должности государственной гражданской службы Владимирской области в администрации Владимирской области</w:t>
            </w:r>
          </w:p>
        </w:tc>
      </w:tr>
      <w:tr w:rsidR="00452C6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452C61" w:rsidRDefault="00452C61">
            <w:pPr>
              <w:pStyle w:val="ConsPlusNormal"/>
            </w:pPr>
            <w:r>
              <w:t xml:space="preserve">Глава местной администрации, </w:t>
            </w:r>
            <w:proofErr w:type="gramStart"/>
            <w:r>
              <w:t>назначаемый</w:t>
            </w:r>
            <w:proofErr w:type="gramEnd"/>
            <w:r>
              <w:t xml:space="preserve"> на должность по контракту</w:t>
            </w:r>
          </w:p>
        </w:tc>
        <w:tc>
          <w:tcPr>
            <w:tcW w:w="4535" w:type="dxa"/>
            <w:tcBorders>
              <w:bottom w:val="nil"/>
            </w:tcBorders>
          </w:tcPr>
          <w:p w:rsidR="00452C61" w:rsidRDefault="00452C61">
            <w:pPr>
              <w:pStyle w:val="ConsPlusNormal"/>
            </w:pPr>
            <w:r>
              <w:t>Заместитель руководителя аппарата</w:t>
            </w:r>
          </w:p>
        </w:tc>
      </w:tr>
      <w:tr w:rsidR="00452C6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452C61" w:rsidRDefault="00452C61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Владимирской области от 28.11.2019 N 101-ОЗ)</w:t>
            </w:r>
          </w:p>
        </w:tc>
      </w:tr>
      <w:tr w:rsidR="00452C6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452C61" w:rsidRDefault="00452C61">
            <w:pPr>
              <w:pStyle w:val="ConsPlusNormal"/>
            </w:pPr>
            <w:r>
              <w:t>Первый заместитель главы администрации городского округа, муниципального района</w:t>
            </w:r>
          </w:p>
        </w:tc>
        <w:tc>
          <w:tcPr>
            <w:tcW w:w="4535" w:type="dxa"/>
            <w:tcBorders>
              <w:bottom w:val="nil"/>
            </w:tcBorders>
          </w:tcPr>
          <w:p w:rsidR="00452C61" w:rsidRDefault="00452C61">
            <w:pPr>
              <w:pStyle w:val="ConsPlusNormal"/>
            </w:pPr>
            <w:r>
              <w:t>Заместитель руководителя аппарата</w:t>
            </w:r>
          </w:p>
        </w:tc>
      </w:tr>
      <w:tr w:rsidR="00452C6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452C61" w:rsidRDefault="00452C61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Владимирской области от 28.11.2019 N 101-ОЗ)</w:t>
            </w:r>
          </w:p>
        </w:tc>
      </w:tr>
      <w:tr w:rsidR="00452C6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452C61" w:rsidRDefault="00452C61">
            <w:pPr>
              <w:pStyle w:val="ConsPlusNormal"/>
            </w:pPr>
            <w:r>
              <w:t>Заместитель главы администрации муниципального образования</w:t>
            </w:r>
          </w:p>
        </w:tc>
        <w:tc>
          <w:tcPr>
            <w:tcW w:w="4535" w:type="dxa"/>
            <w:tcBorders>
              <w:bottom w:val="nil"/>
            </w:tcBorders>
          </w:tcPr>
          <w:p w:rsidR="00452C61" w:rsidRDefault="00452C61">
            <w:pPr>
              <w:pStyle w:val="ConsPlusNormal"/>
            </w:pPr>
            <w:r>
              <w:t>Директор департамента</w:t>
            </w:r>
          </w:p>
        </w:tc>
      </w:tr>
      <w:tr w:rsidR="00452C6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452C61" w:rsidRDefault="00452C61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Владимирской области от 07.12.2007 N 175-ОЗ)</w:t>
            </w:r>
          </w:p>
        </w:tc>
      </w:tr>
      <w:tr w:rsidR="00452C6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452C61" w:rsidRDefault="00452C61">
            <w:pPr>
              <w:pStyle w:val="ConsPlusNormal"/>
            </w:pPr>
            <w:r>
              <w:t xml:space="preserve">Заместитель главы (руководитель аппарата) </w:t>
            </w:r>
            <w:r>
              <w:lastRenderedPageBreak/>
              <w:t>администрации городского округа, муниципального района, городского поселения</w:t>
            </w:r>
          </w:p>
        </w:tc>
        <w:tc>
          <w:tcPr>
            <w:tcW w:w="4535" w:type="dxa"/>
            <w:tcBorders>
              <w:bottom w:val="nil"/>
            </w:tcBorders>
          </w:tcPr>
          <w:p w:rsidR="00452C61" w:rsidRDefault="00452C61">
            <w:pPr>
              <w:pStyle w:val="ConsPlusNormal"/>
            </w:pPr>
            <w:r>
              <w:lastRenderedPageBreak/>
              <w:t>Директор департамента</w:t>
            </w:r>
          </w:p>
        </w:tc>
      </w:tr>
      <w:tr w:rsidR="00452C6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452C61" w:rsidRDefault="00452C6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Владимирской области от 07.12.2007 N 175-ОЗ)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Глава администрации района города Владимира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Директор департамента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главы администрации района города Владимира</w:t>
            </w:r>
            <w:proofErr w:type="gramEnd"/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Заместитель директора департамента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Начальник управления администрации городского округа, муниципального района, администрации района города Владимира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Заместитель директора департамента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Председатель комитета администрации городского округа, муниципального района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Начальник управления департамента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Заведующий (начальник) отделом администрации городского округа, муниципального района, городского поселения, администрации района города Владимира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Начальник управления департамента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Заместитель начальника управления администрации городского округа, муниципального района, администрации района города Владимира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Начальник управления департамента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Заместитель председателя комитета администрации городского округа, муниципального района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Начальник (заведующий) отдела департамента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 xml:space="preserve">Начальник территориального </w:t>
            </w:r>
            <w:proofErr w:type="gramStart"/>
            <w:r>
              <w:t>управления администрации района города Владимира</w:t>
            </w:r>
            <w:proofErr w:type="gramEnd"/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Начальник (заведующий) отдела департамента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Заместитель заведующего (начальника) отделом администрации городского округа, муниципального района, городского поселения, администрации района города Владимира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Заместитель начальника (заведующего) отдела департамента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Заведующий (начальник) отделом в составе управления администрации городского округа, муниципального района, администрации района города Владимира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Заместитель начальника (заведующего) отдела департамента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Заведующий (начальник) отделом в составе комитета администрации городского округа, муниципального района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Заместитель начальника (заведующего) отдела департамента</w:t>
            </w:r>
          </w:p>
        </w:tc>
      </w:tr>
      <w:tr w:rsidR="00452C6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452C61" w:rsidRDefault="00452C61">
            <w:pPr>
              <w:pStyle w:val="ConsPlusNormal"/>
            </w:pPr>
            <w:r>
              <w:t>Заведующий (начальник) отделом администрации сельского поселения</w:t>
            </w:r>
          </w:p>
        </w:tc>
        <w:tc>
          <w:tcPr>
            <w:tcW w:w="4535" w:type="dxa"/>
            <w:tcBorders>
              <w:bottom w:val="nil"/>
            </w:tcBorders>
          </w:tcPr>
          <w:p w:rsidR="00452C61" w:rsidRDefault="00452C61">
            <w:pPr>
              <w:pStyle w:val="ConsPlusNormal"/>
            </w:pPr>
            <w:r>
              <w:t>Заместитель начальника (заведующего) отдела департамента</w:t>
            </w:r>
          </w:p>
        </w:tc>
      </w:tr>
      <w:tr w:rsidR="00452C6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452C61" w:rsidRDefault="00452C61">
            <w:pPr>
              <w:pStyle w:val="ConsPlusNormal"/>
              <w:jc w:val="both"/>
            </w:pPr>
            <w:r>
              <w:t xml:space="preserve">(введено </w:t>
            </w:r>
            <w:hyperlink r:id="rId3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Владимирской области от 07.12.2007 N 175-ОЗ)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lastRenderedPageBreak/>
              <w:t xml:space="preserve">Начальник территориального </w:t>
            </w:r>
            <w:proofErr w:type="gramStart"/>
            <w:r>
              <w:t>отдела администрации района города Владимира</w:t>
            </w:r>
            <w:proofErr w:type="gramEnd"/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Заместитель начальника (заведующего) отдела департамента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начальника территориального управления администрации района города Владимира</w:t>
            </w:r>
            <w:proofErr w:type="gramEnd"/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Заместитель начальника (заведующего) отдела департамента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Заместитель заведующего (начальника) отделом в составе управления администрации городского округа, муниципального района, администрации района города Владимира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Консультант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Заместитель заведующего (начальника) отделом в составе комитета администрации городского округа, муниципального района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Консультант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начальника территориального отдела администрации района города Владимира</w:t>
            </w:r>
            <w:proofErr w:type="gramEnd"/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Консультант</w:t>
            </w:r>
          </w:p>
        </w:tc>
      </w:tr>
      <w:tr w:rsidR="00452C6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452C61" w:rsidRDefault="00452C61">
            <w:pPr>
              <w:pStyle w:val="ConsPlusNormal"/>
            </w:pPr>
            <w:r>
              <w:t>Заведующий сектором администрации городского округа, муниципального района, городского поселения</w:t>
            </w:r>
          </w:p>
        </w:tc>
        <w:tc>
          <w:tcPr>
            <w:tcW w:w="4535" w:type="dxa"/>
            <w:tcBorders>
              <w:bottom w:val="nil"/>
            </w:tcBorders>
          </w:tcPr>
          <w:p w:rsidR="00452C61" w:rsidRDefault="00452C61">
            <w:pPr>
              <w:pStyle w:val="ConsPlusNormal"/>
              <w:jc w:val="both"/>
            </w:pPr>
            <w:r>
              <w:t>Главный специалист-эксперт</w:t>
            </w:r>
          </w:p>
        </w:tc>
      </w:tr>
      <w:tr w:rsidR="00452C6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452C61" w:rsidRDefault="00452C61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Владимирской области от 04.08.2009 N 72-ОЗ)</w:t>
            </w:r>
          </w:p>
        </w:tc>
      </w:tr>
      <w:tr w:rsidR="00452C6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452C61" w:rsidRDefault="00452C61">
            <w:pPr>
              <w:pStyle w:val="ConsPlusNormal"/>
            </w:pPr>
            <w:r>
              <w:t>Консультант в администрации городского округа, муниципального района, городского поселения, администрации района города Владимира</w:t>
            </w:r>
          </w:p>
        </w:tc>
        <w:tc>
          <w:tcPr>
            <w:tcW w:w="4535" w:type="dxa"/>
            <w:tcBorders>
              <w:bottom w:val="nil"/>
            </w:tcBorders>
          </w:tcPr>
          <w:p w:rsidR="00452C61" w:rsidRDefault="00452C61">
            <w:pPr>
              <w:pStyle w:val="ConsPlusNormal"/>
              <w:jc w:val="both"/>
            </w:pPr>
            <w:r>
              <w:t>Главный специалист-эксперт</w:t>
            </w:r>
          </w:p>
        </w:tc>
      </w:tr>
      <w:tr w:rsidR="00452C6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452C61" w:rsidRDefault="00452C61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Закона</w:t>
              </w:r>
            </w:hyperlink>
            <w:r>
              <w:t xml:space="preserve"> Владимирской области от 07.12.2007 N 175-ОЗ)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  <w:jc w:val="both"/>
            </w:pPr>
            <w:r>
              <w:t>Ведущий специалист-эксперт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Специалист-эксперт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Специалист I категории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Специалист 1 разряда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Специалист II категории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Специалист 2 разряда</w:t>
            </w:r>
          </w:p>
        </w:tc>
      </w:tr>
    </w:tbl>
    <w:p w:rsidR="00452C61" w:rsidRDefault="00452C61">
      <w:pPr>
        <w:pStyle w:val="ConsPlusNormal"/>
        <w:jc w:val="both"/>
      </w:pPr>
    </w:p>
    <w:p w:rsidR="00452C61" w:rsidRDefault="00452C61">
      <w:pPr>
        <w:pStyle w:val="ConsPlusTitle"/>
        <w:jc w:val="center"/>
        <w:outlineLvl w:val="1"/>
      </w:pPr>
      <w:r>
        <w:t>Раздел 4. СООТНОШЕНИЕ ДОЛЖНОСТЕЙ МУНИЦИПАЛЬНОЙ СЛУЖБЫ</w:t>
      </w:r>
    </w:p>
    <w:p w:rsidR="00452C61" w:rsidRDefault="00452C61">
      <w:pPr>
        <w:pStyle w:val="ConsPlusTitle"/>
        <w:jc w:val="center"/>
      </w:pPr>
      <w:r>
        <w:t>В КОНТРОЛЬНО-СЧЕТНЫХ ОРГАНАХ МУНИЦИПАЛЬНЫХ ОБРАЗОВАНИЙ</w:t>
      </w:r>
    </w:p>
    <w:p w:rsidR="00452C61" w:rsidRDefault="00452C61">
      <w:pPr>
        <w:pStyle w:val="ConsPlusTitle"/>
        <w:jc w:val="center"/>
      </w:pPr>
      <w:r>
        <w:t>И СООТВЕТСТВУЮЩИХ ДОЛЖНОСТЕЙ ГОСУДАРСТВЕННОЙ ГРАЖДАНСКОЙ</w:t>
      </w:r>
    </w:p>
    <w:p w:rsidR="00452C61" w:rsidRDefault="00452C61">
      <w:pPr>
        <w:pStyle w:val="ConsPlusTitle"/>
        <w:jc w:val="center"/>
      </w:pPr>
      <w:r>
        <w:t>СЛУЖБЫ ВЛАДИМИРСКОЙ ОБЛАСТИ</w:t>
      </w:r>
    </w:p>
    <w:p w:rsidR="00452C61" w:rsidRDefault="00452C61">
      <w:pPr>
        <w:pStyle w:val="ConsPlusNormal"/>
        <w:jc w:val="center"/>
      </w:pPr>
      <w:proofErr w:type="gramStart"/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Владимирской области</w:t>
      </w:r>
      <w:proofErr w:type="gramEnd"/>
    </w:p>
    <w:p w:rsidR="00452C61" w:rsidRDefault="00452C61">
      <w:pPr>
        <w:pStyle w:val="ConsPlusNormal"/>
        <w:jc w:val="center"/>
      </w:pPr>
      <w:r>
        <w:t>от 06.06.2022 N 40-ОЗ)</w:t>
      </w:r>
    </w:p>
    <w:p w:rsidR="00452C61" w:rsidRDefault="00452C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4592"/>
      </w:tblGrid>
      <w:tr w:rsidR="00452C61">
        <w:tc>
          <w:tcPr>
            <w:tcW w:w="4479" w:type="dxa"/>
          </w:tcPr>
          <w:p w:rsidR="00452C61" w:rsidRDefault="00452C61">
            <w:pPr>
              <w:pStyle w:val="ConsPlusNormal"/>
              <w:jc w:val="center"/>
            </w:pPr>
            <w:r>
              <w:t>Должности муниципальной службы</w:t>
            </w:r>
          </w:p>
        </w:tc>
        <w:tc>
          <w:tcPr>
            <w:tcW w:w="4592" w:type="dxa"/>
          </w:tcPr>
          <w:p w:rsidR="00452C61" w:rsidRDefault="00452C61">
            <w:pPr>
              <w:pStyle w:val="ConsPlusNormal"/>
              <w:jc w:val="center"/>
            </w:pPr>
            <w:r>
              <w:t>Должности государственной гражданской службы Владимирской области в Счетной палате Владимирской области</w:t>
            </w:r>
          </w:p>
        </w:tc>
      </w:tr>
      <w:tr w:rsidR="00452C61">
        <w:tc>
          <w:tcPr>
            <w:tcW w:w="4479" w:type="dxa"/>
          </w:tcPr>
          <w:p w:rsidR="00452C61" w:rsidRDefault="00452C61">
            <w:pPr>
              <w:pStyle w:val="ConsPlusNormal"/>
            </w:pPr>
            <w:r>
              <w:t xml:space="preserve">Инспектор в контрольно-счетном органе городского округа, муниципального района, </w:t>
            </w:r>
            <w:r>
              <w:lastRenderedPageBreak/>
              <w:t>городского поселения</w:t>
            </w:r>
          </w:p>
        </w:tc>
        <w:tc>
          <w:tcPr>
            <w:tcW w:w="4592" w:type="dxa"/>
          </w:tcPr>
          <w:p w:rsidR="00452C61" w:rsidRDefault="00452C61">
            <w:pPr>
              <w:pStyle w:val="ConsPlusNormal"/>
            </w:pPr>
            <w:r>
              <w:lastRenderedPageBreak/>
              <w:t>Главный специалист-эксперт</w:t>
            </w:r>
          </w:p>
        </w:tc>
      </w:tr>
      <w:tr w:rsidR="00452C61">
        <w:tc>
          <w:tcPr>
            <w:tcW w:w="4479" w:type="dxa"/>
          </w:tcPr>
          <w:p w:rsidR="00452C61" w:rsidRDefault="00452C61">
            <w:pPr>
              <w:pStyle w:val="ConsPlusNormal"/>
            </w:pPr>
            <w:r>
              <w:lastRenderedPageBreak/>
              <w:t>Консультант в контрольно-счетном органе городского округа, муниципального района, городского поселения</w:t>
            </w:r>
          </w:p>
        </w:tc>
        <w:tc>
          <w:tcPr>
            <w:tcW w:w="4592" w:type="dxa"/>
          </w:tcPr>
          <w:p w:rsidR="00452C61" w:rsidRDefault="00452C61">
            <w:pPr>
              <w:pStyle w:val="ConsPlusNormal"/>
            </w:pPr>
            <w:r>
              <w:t>Главный специалист-эксперт</w:t>
            </w:r>
          </w:p>
        </w:tc>
      </w:tr>
      <w:tr w:rsidR="00452C61">
        <w:tc>
          <w:tcPr>
            <w:tcW w:w="4479" w:type="dxa"/>
          </w:tcPr>
          <w:p w:rsidR="00452C61" w:rsidRDefault="00452C61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4592" w:type="dxa"/>
          </w:tcPr>
          <w:p w:rsidR="00452C61" w:rsidRDefault="00452C61">
            <w:pPr>
              <w:pStyle w:val="ConsPlusNormal"/>
            </w:pPr>
            <w:r>
              <w:t>Ведущий специалист-эксперт</w:t>
            </w:r>
          </w:p>
        </w:tc>
      </w:tr>
      <w:tr w:rsidR="00452C61">
        <w:tc>
          <w:tcPr>
            <w:tcW w:w="4479" w:type="dxa"/>
          </w:tcPr>
          <w:p w:rsidR="00452C61" w:rsidRDefault="00452C61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4592" w:type="dxa"/>
          </w:tcPr>
          <w:p w:rsidR="00452C61" w:rsidRDefault="00452C61">
            <w:pPr>
              <w:pStyle w:val="ConsPlusNormal"/>
            </w:pPr>
            <w:r>
              <w:t>Специалист-эксперт</w:t>
            </w:r>
          </w:p>
        </w:tc>
      </w:tr>
      <w:tr w:rsidR="00452C61">
        <w:tc>
          <w:tcPr>
            <w:tcW w:w="4479" w:type="dxa"/>
          </w:tcPr>
          <w:p w:rsidR="00452C61" w:rsidRDefault="00452C61">
            <w:pPr>
              <w:pStyle w:val="ConsPlusNormal"/>
            </w:pPr>
            <w:r>
              <w:t>Специалист I категории</w:t>
            </w:r>
          </w:p>
        </w:tc>
        <w:tc>
          <w:tcPr>
            <w:tcW w:w="4592" w:type="dxa"/>
          </w:tcPr>
          <w:p w:rsidR="00452C61" w:rsidRDefault="00452C61">
            <w:pPr>
              <w:pStyle w:val="ConsPlusNormal"/>
            </w:pPr>
            <w:r>
              <w:t>Специалист 1 разряда</w:t>
            </w:r>
          </w:p>
        </w:tc>
      </w:tr>
      <w:tr w:rsidR="00452C61">
        <w:tc>
          <w:tcPr>
            <w:tcW w:w="4479" w:type="dxa"/>
          </w:tcPr>
          <w:p w:rsidR="00452C61" w:rsidRDefault="00452C61">
            <w:pPr>
              <w:pStyle w:val="ConsPlusNormal"/>
            </w:pPr>
            <w:r>
              <w:t>Специалист II категории</w:t>
            </w:r>
          </w:p>
        </w:tc>
        <w:tc>
          <w:tcPr>
            <w:tcW w:w="4592" w:type="dxa"/>
          </w:tcPr>
          <w:p w:rsidR="00452C61" w:rsidRDefault="00452C61">
            <w:pPr>
              <w:pStyle w:val="ConsPlusNormal"/>
            </w:pPr>
            <w:r>
              <w:t>Специалист 2 разряда</w:t>
            </w:r>
          </w:p>
        </w:tc>
      </w:tr>
    </w:tbl>
    <w:p w:rsidR="00452C61" w:rsidRDefault="00452C61">
      <w:pPr>
        <w:pStyle w:val="ConsPlusNormal"/>
        <w:jc w:val="both"/>
      </w:pPr>
    </w:p>
    <w:p w:rsidR="00452C61" w:rsidRDefault="00452C61">
      <w:pPr>
        <w:pStyle w:val="ConsPlusTitle"/>
        <w:jc w:val="center"/>
        <w:outlineLvl w:val="1"/>
      </w:pPr>
      <w:r>
        <w:t>Раздел 5. СООТНОШЕНИЕ ДОЛЖНОСТЕЙ МУНИЦИПАЛЬНОЙ СЛУЖБЫ</w:t>
      </w:r>
    </w:p>
    <w:p w:rsidR="00452C61" w:rsidRDefault="00452C61">
      <w:pPr>
        <w:pStyle w:val="ConsPlusTitle"/>
        <w:jc w:val="center"/>
      </w:pPr>
      <w:r>
        <w:t>В АППАРАТАХ ИЗБИРАТЕЛЬНЫХ КОМИССИЙ МУНИЦИПАЛЬНЫХ</w:t>
      </w:r>
    </w:p>
    <w:p w:rsidR="00452C61" w:rsidRDefault="00452C61">
      <w:pPr>
        <w:pStyle w:val="ConsPlusTitle"/>
        <w:jc w:val="center"/>
      </w:pPr>
      <w:r>
        <w:t xml:space="preserve">ОБРАЗОВАНИЙ И СООТВЕТСТВУЮЩИХ ДОЛЖНОСТЕЙ </w:t>
      </w:r>
      <w:proofErr w:type="gramStart"/>
      <w:r>
        <w:t>ГОСУДАРСТВЕННОЙ</w:t>
      </w:r>
      <w:proofErr w:type="gramEnd"/>
    </w:p>
    <w:p w:rsidR="00452C61" w:rsidRDefault="00452C61">
      <w:pPr>
        <w:pStyle w:val="ConsPlusTitle"/>
        <w:jc w:val="center"/>
      </w:pPr>
      <w:r>
        <w:t>ГРАЖДАНСКОЙ СЛУЖБЫ ВЛАДИМИРСКОЙ ОБЛАСТИ</w:t>
      </w:r>
    </w:p>
    <w:p w:rsidR="00452C61" w:rsidRDefault="00452C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52C61">
        <w:tc>
          <w:tcPr>
            <w:tcW w:w="4535" w:type="dxa"/>
          </w:tcPr>
          <w:p w:rsidR="00452C61" w:rsidRDefault="00452C61">
            <w:pPr>
              <w:pStyle w:val="ConsPlusNormal"/>
              <w:jc w:val="center"/>
            </w:pPr>
            <w:r>
              <w:t>Должности муниципальной службы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  <w:jc w:val="center"/>
            </w:pPr>
            <w:r>
              <w:t>Должности государственной гражданской службы Владимирской области в избирательной комиссии Владимирской области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Специалист I категории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Специалист 1 разряда</w:t>
            </w:r>
          </w:p>
        </w:tc>
      </w:tr>
      <w:tr w:rsidR="00452C61"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Специалист II категории</w:t>
            </w:r>
          </w:p>
        </w:tc>
        <w:tc>
          <w:tcPr>
            <w:tcW w:w="4535" w:type="dxa"/>
          </w:tcPr>
          <w:p w:rsidR="00452C61" w:rsidRDefault="00452C61">
            <w:pPr>
              <w:pStyle w:val="ConsPlusNormal"/>
            </w:pPr>
            <w:r>
              <w:t>Специалист 2 разряда</w:t>
            </w:r>
          </w:p>
        </w:tc>
      </w:tr>
    </w:tbl>
    <w:p w:rsidR="00452C61" w:rsidRDefault="00452C61">
      <w:pPr>
        <w:pStyle w:val="ConsPlusNormal"/>
        <w:jc w:val="both"/>
      </w:pPr>
    </w:p>
    <w:p w:rsidR="00452C61" w:rsidRDefault="00452C61">
      <w:pPr>
        <w:pStyle w:val="ConsPlusNormal"/>
        <w:jc w:val="both"/>
      </w:pPr>
    </w:p>
    <w:p w:rsidR="00452C61" w:rsidRDefault="00452C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124" w:rsidRDefault="007F1124">
      <w:bookmarkStart w:id="1" w:name="_GoBack"/>
      <w:bookmarkEnd w:id="1"/>
    </w:p>
    <w:sectPr w:rsidR="007F1124" w:rsidSect="0028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61"/>
    <w:rsid w:val="00452C61"/>
    <w:rsid w:val="007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2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2C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2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2C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3C2E8324E1C77348C060102198247DBDB41CE90DA8A0E8AE6BADD8C84DF05DE65CC240EE42AD46E1CB6D5B56AEF1D28F9FF09C70FFF25D02739Y5o3M" TargetMode="External"/><Relationship Id="rId13" Type="http://schemas.openxmlformats.org/officeDocument/2006/relationships/hyperlink" Target="consultantplus://offline/ref=1F33C2E8324E1C77348C060102198247DBDB41CE9BDA870481E6BADD8C84DF05DE65CC240EE42AD46E1CB7D8B56AEF1D28F9FF09C70FFF25D02739Y5o3M" TargetMode="External"/><Relationship Id="rId18" Type="http://schemas.openxmlformats.org/officeDocument/2006/relationships/hyperlink" Target="consultantplus://offline/ref=1F33C2E8324E1C77348C060102198247DBDB41CE92DF8F0982EAE7D784DDD307D96A933309AD26D56E1CB6D1B935EA0839A1F301D011F83CCC253B53Y9oCM" TargetMode="External"/><Relationship Id="rId26" Type="http://schemas.openxmlformats.org/officeDocument/2006/relationships/hyperlink" Target="consultantplus://offline/ref=1F33C2E8324E1C77348C060102198247DBDB41CE9BDD880F82E6BADD8C84DF05DE65CC240EE42AD46E1CB7D8B56AEF1D28F9FF09C70FFF25D02739Y5o3M" TargetMode="External"/><Relationship Id="rId39" Type="http://schemas.openxmlformats.org/officeDocument/2006/relationships/hyperlink" Target="consultantplus://offline/ref=1F33C2E8324E1C77348C060102198247DBDB41CE92DC8C0C8AE5E7D784DDD307D96A933309AD26D56E1CB7D2BE35EA0839A1F301D011F83CCC253B53Y9o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33C2E8324E1C77348C060102198247DBDB41CE92DC8C0D86E4E7D784DDD307D96A933309AD26D56E1CB6D5BB35EA0839A1F301D011F83CCC253B53Y9oCM" TargetMode="External"/><Relationship Id="rId34" Type="http://schemas.openxmlformats.org/officeDocument/2006/relationships/hyperlink" Target="consultantplus://offline/ref=1F33C2E8324E1C77348C060102198247DBDB41CE91DD8C0582E6BADD8C84DF05DE65CC240EE42AD46E1CB5D9B56AEF1D28F9FF09C70FFF25D02739Y5o3M" TargetMode="External"/><Relationship Id="rId7" Type="http://schemas.openxmlformats.org/officeDocument/2006/relationships/hyperlink" Target="consultantplus://offline/ref=1F33C2E8324E1C77348C060102198247DBDB41CE91DD8C0582E6BADD8C84DF05DE65CC240EE42AD46E1CB6D9B56AEF1D28F9FF09C70FFF25D02739Y5o3M" TargetMode="External"/><Relationship Id="rId12" Type="http://schemas.openxmlformats.org/officeDocument/2006/relationships/hyperlink" Target="consultantplus://offline/ref=1F33C2E8324E1C77348C060102198247DBDB41CE92DB8B0C8AEEE7D784DDD307D96A933309AD26D56E1CB7D1BF35EA0839A1F301D011F83CCC253B53Y9oCM" TargetMode="External"/><Relationship Id="rId17" Type="http://schemas.openxmlformats.org/officeDocument/2006/relationships/hyperlink" Target="consultantplus://offline/ref=1F33C2E8324E1C77348C060102198247DBDB41CE92DA8A0E85EFE7D784DDD307D96A933309AD26D56E1CB7D0B635EA0839A1F301D011F83CCC253B53Y9oCM" TargetMode="External"/><Relationship Id="rId25" Type="http://schemas.openxmlformats.org/officeDocument/2006/relationships/hyperlink" Target="consultantplus://offline/ref=1F33C2E8324E1C77348C060102198247DBDB41CE9BDA870481E6BADD8C84DF05DE65CC240EE42AD46E1CB7D8B56AEF1D28F9FF09C70FFF25D02739Y5o3M" TargetMode="External"/><Relationship Id="rId33" Type="http://schemas.openxmlformats.org/officeDocument/2006/relationships/hyperlink" Target="consultantplus://offline/ref=1F33C2E8324E1C77348C060102198247DBDB41CE92DF8F0982EAE7D784DDD307D96A933309AD26D56E1CB6D2BA35EA0839A1F301D011F83CCC253B53Y9oCM" TargetMode="External"/><Relationship Id="rId38" Type="http://schemas.openxmlformats.org/officeDocument/2006/relationships/hyperlink" Target="consultantplus://offline/ref=1F33C2E8324E1C77348C060102198247DBDB41CE91DD8C0582E6BADD8C84DF05DE65CC240EE42AD46E1CB4D3B56AEF1D28F9FF09C70FFF25D02739Y5o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33C2E8324E1C77348C060102198247DBDB41CE92DB8C0585E4E7D784DDD307D96A933309AD26D56E1CB7D0B635EA0839A1F301D011F83CCC253B53Y9oCM" TargetMode="External"/><Relationship Id="rId20" Type="http://schemas.openxmlformats.org/officeDocument/2006/relationships/hyperlink" Target="consultantplus://offline/ref=1F33C2E8324E1C77348C180C1475DC4DDAD81CC691DF845ADFB9E180DB8DD552992A95664AE92BD16A17E381FA6BB35874EAFE07C70DF839YDo0M" TargetMode="External"/><Relationship Id="rId29" Type="http://schemas.openxmlformats.org/officeDocument/2006/relationships/hyperlink" Target="consultantplus://offline/ref=1F33C2E8324E1C77348C060102198247DBDB41CE92DC8C0C8AE5E7D784DDD307D96A933309AD26D56E1CB7D2BE35EA0839A1F301D011F83CCC253B53Y9oC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33C2E8324E1C77348C060102198247DBDB41CE97DB8F0587E6BADD8C84DF05DE65CC360EBC26D56702B7D7A03CBE5BY7oFM" TargetMode="External"/><Relationship Id="rId11" Type="http://schemas.openxmlformats.org/officeDocument/2006/relationships/hyperlink" Target="consultantplus://offline/ref=1F33C2E8324E1C77348C060102198247DBDB41CE90D38C0F86E6BADD8C84DF05DE65CC240EE42AD46E1CB7D8B56AEF1D28F9FF09C70FFF25D02739Y5o3M" TargetMode="External"/><Relationship Id="rId24" Type="http://schemas.openxmlformats.org/officeDocument/2006/relationships/hyperlink" Target="consultantplus://offline/ref=1F33C2E8324E1C77348C060102198247DBDB41CE90DE890D83E6BADD8C84DF05DE65CC240EE42AD46E1CB5D9B56AEF1D28F9FF09C70FFF25D02739Y5o3M" TargetMode="External"/><Relationship Id="rId32" Type="http://schemas.openxmlformats.org/officeDocument/2006/relationships/hyperlink" Target="consultantplus://offline/ref=1F33C2E8324E1C77348C060102198247DBDB41CE92DF8F0982EAE7D784DDD307D96A933309AD26D56E1CB6D1B635EA0839A1F301D011F83CCC253B53Y9oCM" TargetMode="External"/><Relationship Id="rId37" Type="http://schemas.openxmlformats.org/officeDocument/2006/relationships/hyperlink" Target="consultantplus://offline/ref=1F33C2E8324E1C77348C060102198247DBDB41CE90DE890D83E6BADD8C84DF05DE65CC240EE42AD46E1CB5D9B56AEF1D28F9FF09C70FFF25D02739Y5o3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F33C2E8324E1C77348C060102198247DBDB41CE9ADC8A0E8AE6BADD8C84DF05DE65CC240EE42AD46E1CB7D8B56AEF1D28F9FF09C70FFF25D02739Y5o3M" TargetMode="External"/><Relationship Id="rId23" Type="http://schemas.openxmlformats.org/officeDocument/2006/relationships/hyperlink" Target="consultantplus://offline/ref=1F33C2E8324E1C77348C060102198247DBDB41CE91DD8C0582E6BADD8C84DF05DE65CC240EE42AD46E1CB6D9B56AEF1D28F9FF09C70FFF25D02739Y5o3M" TargetMode="External"/><Relationship Id="rId28" Type="http://schemas.openxmlformats.org/officeDocument/2006/relationships/hyperlink" Target="consultantplus://offline/ref=1F33C2E8324E1C77348C060102198247DBDB41CE92DF8F0982EAE7D784DDD307D96A933309AD26D56E1CB6D1B935EA0839A1F301D011F83CCC253B53Y9oCM" TargetMode="External"/><Relationship Id="rId36" Type="http://schemas.openxmlformats.org/officeDocument/2006/relationships/hyperlink" Target="consultantplus://offline/ref=1F33C2E8324E1C77348C060102198247DBDB41CE91DD8C0582E6BADD8C84DF05DE65CC240EE42AD46E1CB4D1B56AEF1D28F9FF09C70FFF25D02739Y5o3M" TargetMode="External"/><Relationship Id="rId10" Type="http://schemas.openxmlformats.org/officeDocument/2006/relationships/hyperlink" Target="consultantplus://offline/ref=1F33C2E8324E1C77348C060102198247DBDB41CE90DE880F82E6BADD8C84DF05DE65CC240EE42AD46E1CB7D8B56AEF1D28F9FF09C70FFF25D02739Y5o3M" TargetMode="External"/><Relationship Id="rId19" Type="http://schemas.openxmlformats.org/officeDocument/2006/relationships/hyperlink" Target="consultantplus://offline/ref=1F33C2E8324E1C77348C060102198247DBDB41CE92DC8C0C8AE5E7D784DDD307D96A933309AD26D56E1CB7D2BE35EA0839A1F301D011F83CCC253B53Y9oCM" TargetMode="External"/><Relationship Id="rId31" Type="http://schemas.openxmlformats.org/officeDocument/2006/relationships/hyperlink" Target="consultantplus://offline/ref=1F33C2E8324E1C77348C060102198247DBDB41CE91DD8C0582E6BADD8C84DF05DE65CC240EE42AD46E1CB5D3B56AEF1D28F9FF09C70FFF25D02739Y5o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33C2E8324E1C77348C060102198247DBDB41CE90DE890D83E6BADD8C84DF05DE65CC240EE42AD46E1CB5D9B56AEF1D28F9FF09C70FFF25D02739Y5o3M" TargetMode="External"/><Relationship Id="rId14" Type="http://schemas.openxmlformats.org/officeDocument/2006/relationships/hyperlink" Target="consultantplus://offline/ref=1F33C2E8324E1C77348C060102198247DBDB41CE9BDD880F82E6BADD8C84DF05DE65CC240EE42AD46E1CB7D8B56AEF1D28F9FF09C70FFF25D02739Y5o3M" TargetMode="External"/><Relationship Id="rId22" Type="http://schemas.openxmlformats.org/officeDocument/2006/relationships/hyperlink" Target="consultantplus://offline/ref=1F33C2E8324E1C77348C060102198247DBDB41CE92DA8A0E85EFE7D784DDD307D96A933309AD26D56E1CB7D0B635EA0839A1F301D011F83CCC253B53Y9oCM" TargetMode="External"/><Relationship Id="rId27" Type="http://schemas.openxmlformats.org/officeDocument/2006/relationships/hyperlink" Target="consultantplus://offline/ref=1F33C2E8324E1C77348C060102198247DBDB41CE92DB8C0585E4E7D784DDD307D96A933309AD26D56E1CB7D2BF35EA0839A1F301D011F83CCC253B53Y9oCM" TargetMode="External"/><Relationship Id="rId30" Type="http://schemas.openxmlformats.org/officeDocument/2006/relationships/hyperlink" Target="consultantplus://offline/ref=1F33C2E8324E1C77348C060102198247DBDB41CE91DD8C0582E6BADD8C84DF05DE65CC240EE42AD46E1CB5D1B56AEF1D28F9FF09C70FFF25D02739Y5o3M" TargetMode="External"/><Relationship Id="rId35" Type="http://schemas.openxmlformats.org/officeDocument/2006/relationships/hyperlink" Target="consultantplus://offline/ref=1F33C2E8324E1C77348C060102198247DBDB41CE91DD8C0582E6BADD8C84DF05DE65CC240EE42AD46E1CB4D0B56AEF1D28F9FF09C70FFF25D02739Y5o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2708</Words>
  <Characters>15437</Characters>
  <Application>Microsoft Office Word</Application>
  <DocSecurity>0</DocSecurity>
  <Lines>128</Lines>
  <Paragraphs>36</Paragraphs>
  <ScaleCrop>false</ScaleCrop>
  <Company/>
  <LinksUpToDate>false</LinksUpToDate>
  <CharactersWithSpaces>18109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 Юлия Валерьевна</dc:creator>
  <cp:lastModifiedBy>Курлова Юлия Валерьевна</cp:lastModifiedBy>
  <cp:revision>1</cp:revision>
  <dcterms:created xsi:type="dcterms:W3CDTF">2022-07-19T12:40:00Z</dcterms:created>
  <dcterms:modified xsi:type="dcterms:W3CDTF">2022-07-19T12:41:00Z</dcterms:modified>
</cp:coreProperties>
</file>