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BF" w:rsidRDefault="002C36BF">
      <w:pPr>
        <w:pStyle w:val="ConsPlusTitlePage"/>
      </w:pPr>
      <w:r>
        <w:t xml:space="preserve">Документ предоставлен </w:t>
      </w:r>
      <w:hyperlink r:id="rId5" w:history="1">
        <w:r>
          <w:rPr>
            <w:color w:val="0000FF"/>
          </w:rPr>
          <w:t>КонсультантПлюс</w:t>
        </w:r>
      </w:hyperlink>
      <w:r>
        <w:br/>
      </w:r>
    </w:p>
    <w:p w:rsidR="002C36BF" w:rsidRDefault="002C36BF">
      <w:pPr>
        <w:pStyle w:val="ConsPlusNormal"/>
        <w:jc w:val="both"/>
        <w:outlineLvl w:val="0"/>
      </w:pPr>
    </w:p>
    <w:p w:rsidR="002C36BF" w:rsidRDefault="002C36BF">
      <w:pPr>
        <w:pStyle w:val="ConsPlusTitle"/>
        <w:jc w:val="center"/>
        <w:outlineLvl w:val="0"/>
      </w:pPr>
      <w:r>
        <w:t>ВЛАДИМИРСКАЯ ОБЛАСТЬ</w:t>
      </w:r>
    </w:p>
    <w:p w:rsidR="002C36BF" w:rsidRDefault="002C36BF">
      <w:pPr>
        <w:pStyle w:val="ConsPlusTitle"/>
        <w:jc w:val="center"/>
      </w:pPr>
      <w:r>
        <w:t>АДМИНИСТРАЦИЯ ГОРОДА КОВРОВА</w:t>
      </w:r>
    </w:p>
    <w:p w:rsidR="002C36BF" w:rsidRDefault="002C36BF">
      <w:pPr>
        <w:pStyle w:val="ConsPlusTitle"/>
        <w:jc w:val="center"/>
      </w:pPr>
    </w:p>
    <w:p w:rsidR="002C36BF" w:rsidRDefault="002C36BF">
      <w:pPr>
        <w:pStyle w:val="ConsPlusTitle"/>
        <w:jc w:val="center"/>
      </w:pPr>
      <w:r>
        <w:t>ПОСТАНОВЛЕНИЕ</w:t>
      </w:r>
    </w:p>
    <w:p w:rsidR="002C36BF" w:rsidRDefault="002C36BF">
      <w:pPr>
        <w:pStyle w:val="ConsPlusTitle"/>
        <w:jc w:val="center"/>
      </w:pPr>
      <w:r>
        <w:t>от 30 июня 2015 г. N 1520</w:t>
      </w:r>
    </w:p>
    <w:p w:rsidR="002C36BF" w:rsidRDefault="002C36BF">
      <w:pPr>
        <w:pStyle w:val="ConsPlusTitle"/>
        <w:jc w:val="center"/>
      </w:pPr>
    </w:p>
    <w:p w:rsidR="002C36BF" w:rsidRDefault="002C36BF">
      <w:pPr>
        <w:pStyle w:val="ConsPlusTitle"/>
        <w:jc w:val="center"/>
      </w:pPr>
      <w:r>
        <w:t>О ПРЕДОСТАВЛЕНИИ ГРАЖДАНАМИ, ПРЕТЕНДУЮЩИМИ НА ЗАМЕЩЕНИЕ</w:t>
      </w:r>
    </w:p>
    <w:p w:rsidR="002C36BF" w:rsidRDefault="002C36BF">
      <w:pPr>
        <w:pStyle w:val="ConsPlusTitle"/>
        <w:jc w:val="center"/>
      </w:pPr>
      <w:r>
        <w:t>МУНИЦИПАЛЬНЫХ ДОЛЖНОСТЕЙ И ДОЛЖНОСТЕЙ МУНИЦИПАЛЬНОЙ СЛУЖБЫ</w:t>
      </w:r>
    </w:p>
    <w:p w:rsidR="002C36BF" w:rsidRDefault="002C36BF">
      <w:pPr>
        <w:pStyle w:val="ConsPlusTitle"/>
        <w:jc w:val="center"/>
      </w:pPr>
      <w:r>
        <w:t>АДМИНИСТРАЦИИ ГОРОДА КОВРОВА, И ЛИЦАМИ, ЗАМЕЩАЮЩИМИ</w:t>
      </w:r>
    </w:p>
    <w:p w:rsidR="002C36BF" w:rsidRDefault="002C36BF">
      <w:pPr>
        <w:pStyle w:val="ConsPlusTitle"/>
        <w:jc w:val="center"/>
      </w:pPr>
      <w:r>
        <w:t>МУНИЦИПАЛЬНЫЕ ДОЛЖНОСТИ И ДОЛЖНОСТИ МУНИЦИПАЛЬНОЙ СЛУЖБЫ</w:t>
      </w:r>
    </w:p>
    <w:p w:rsidR="002C36BF" w:rsidRDefault="002C36BF">
      <w:pPr>
        <w:pStyle w:val="ConsPlusTitle"/>
        <w:jc w:val="center"/>
      </w:pPr>
      <w:r>
        <w:t>АДМИНИСТРАЦИИ ГОРОДА КОВРОВА, СВЕДЕНИЙ О СВОИХ ДОХОДАХ,</w:t>
      </w:r>
    </w:p>
    <w:p w:rsidR="002C36BF" w:rsidRDefault="002C36BF">
      <w:pPr>
        <w:pStyle w:val="ConsPlusTitle"/>
        <w:jc w:val="center"/>
      </w:pPr>
      <w:r>
        <w:t xml:space="preserve">РАСХОДАХ, ОБ ИМУЩЕСТВЕ И ОБЯЗАТЕЛЬСТВАХ </w:t>
      </w:r>
      <w:proofErr w:type="gramStart"/>
      <w:r>
        <w:t>ИМУЩЕСТВЕННОГО</w:t>
      </w:r>
      <w:proofErr w:type="gramEnd"/>
    </w:p>
    <w:p w:rsidR="002C36BF" w:rsidRDefault="002C36BF">
      <w:pPr>
        <w:pStyle w:val="ConsPlusTitle"/>
        <w:jc w:val="center"/>
      </w:pPr>
      <w:r>
        <w:t>ХАРАКТЕРА И О ДОХОДАХ, РАСХОДАХ, ОБ ИМУЩЕСТВЕ</w:t>
      </w:r>
    </w:p>
    <w:p w:rsidR="002C36BF" w:rsidRDefault="002C36BF">
      <w:pPr>
        <w:pStyle w:val="ConsPlusTitle"/>
        <w:jc w:val="center"/>
      </w:pPr>
      <w:r>
        <w:t xml:space="preserve">И </w:t>
      </w:r>
      <w:proofErr w:type="gramStart"/>
      <w:r>
        <w:t>ОБЯЗАТЕЛЬСТВАХ</w:t>
      </w:r>
      <w:proofErr w:type="gramEnd"/>
      <w:r>
        <w:t xml:space="preserve"> ИМУЩЕСТВЕННОГО ХАРАКТЕРА СВОИХ</w:t>
      </w:r>
    </w:p>
    <w:p w:rsidR="002C36BF" w:rsidRDefault="002C36BF">
      <w:pPr>
        <w:pStyle w:val="ConsPlusTitle"/>
        <w:jc w:val="center"/>
      </w:pPr>
      <w:r>
        <w:t>СУПРУГИ (СУПРУГА) И НЕСОВЕРШЕННОЛЕТНИХ ДЕТЕЙ</w:t>
      </w:r>
    </w:p>
    <w:p w:rsidR="002C36BF" w:rsidRDefault="002C36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36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6BF" w:rsidRDefault="002C36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36BF" w:rsidRDefault="002C36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36BF" w:rsidRDefault="002C36BF">
            <w:pPr>
              <w:pStyle w:val="ConsPlusNormal"/>
              <w:jc w:val="center"/>
            </w:pPr>
            <w:r>
              <w:rPr>
                <w:color w:val="392C69"/>
              </w:rPr>
              <w:t>Список изменяющих документов</w:t>
            </w:r>
          </w:p>
          <w:p w:rsidR="002C36BF" w:rsidRDefault="002C36BF">
            <w:pPr>
              <w:pStyle w:val="ConsPlusNormal"/>
              <w:jc w:val="center"/>
            </w:pPr>
            <w:proofErr w:type="gramStart"/>
            <w:r>
              <w:rPr>
                <w:color w:val="392C69"/>
              </w:rPr>
              <w:t>(в ред. постановлений администрации города Коврова</w:t>
            </w:r>
            <w:proofErr w:type="gramEnd"/>
          </w:p>
          <w:p w:rsidR="002C36BF" w:rsidRDefault="002C36BF">
            <w:pPr>
              <w:pStyle w:val="ConsPlusNormal"/>
              <w:jc w:val="center"/>
            </w:pPr>
            <w:r>
              <w:rPr>
                <w:color w:val="392C69"/>
              </w:rPr>
              <w:t xml:space="preserve">от 03.09.2015 </w:t>
            </w:r>
            <w:hyperlink r:id="rId6" w:history="1">
              <w:r>
                <w:rPr>
                  <w:color w:val="0000FF"/>
                </w:rPr>
                <w:t>N 2209</w:t>
              </w:r>
            </w:hyperlink>
            <w:r>
              <w:rPr>
                <w:color w:val="392C69"/>
              </w:rPr>
              <w:t xml:space="preserve">, от 27.12.2016 </w:t>
            </w:r>
            <w:hyperlink r:id="rId7" w:history="1">
              <w:r>
                <w:rPr>
                  <w:color w:val="0000FF"/>
                </w:rPr>
                <w:t>N 3825</w:t>
              </w:r>
            </w:hyperlink>
            <w:r>
              <w:rPr>
                <w:color w:val="392C69"/>
              </w:rPr>
              <w:t xml:space="preserve">, от 30.08.2017 </w:t>
            </w:r>
            <w:hyperlink r:id="rId8" w:history="1">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6BF" w:rsidRDefault="002C36BF">
            <w:pPr>
              <w:spacing w:after="1" w:line="0" w:lineRule="atLeast"/>
            </w:pPr>
          </w:p>
        </w:tc>
      </w:tr>
    </w:tbl>
    <w:p w:rsidR="002C36BF" w:rsidRDefault="002C36BF">
      <w:pPr>
        <w:pStyle w:val="ConsPlusNormal"/>
        <w:jc w:val="both"/>
      </w:pPr>
    </w:p>
    <w:p w:rsidR="002C36BF" w:rsidRDefault="002C36BF">
      <w:pPr>
        <w:pStyle w:val="ConsPlusNormal"/>
        <w:ind w:firstLine="540"/>
        <w:jc w:val="both"/>
      </w:pPr>
      <w:proofErr w:type="gramStart"/>
      <w:r>
        <w:t xml:space="preserve">В соответствии с Федеральным </w:t>
      </w:r>
      <w:hyperlink r:id="rId9" w:history="1">
        <w:r>
          <w:rPr>
            <w:color w:val="0000FF"/>
          </w:rPr>
          <w:t>законом</w:t>
        </w:r>
      </w:hyperlink>
      <w:r>
        <w:t xml:space="preserve"> от 25.12.2008 </w:t>
      </w:r>
      <w:hyperlink r:id="rId10" w:history="1">
        <w:r>
          <w:rPr>
            <w:color w:val="0000FF"/>
          </w:rPr>
          <w:t>N 273-ФЗ</w:t>
        </w:r>
      </w:hyperlink>
      <w:r>
        <w:t xml:space="preserve"> "О противодействии коррупции", </w:t>
      </w:r>
      <w:hyperlink r:id="rId11" w:history="1">
        <w:r>
          <w:rPr>
            <w:color w:val="0000FF"/>
          </w:rPr>
          <w:t>статьей 10</w:t>
        </w:r>
      </w:hyperlink>
      <w:r>
        <w:t xml:space="preserve"> Закона Владимирской области от 30.05.2007 N 58-ОЗ "О муниципальной службе во Владимирской области", </w:t>
      </w:r>
      <w:hyperlink r:id="rId12" w:history="1">
        <w:r>
          <w:rPr>
            <w:color w:val="0000FF"/>
          </w:rPr>
          <w:t>Законом</w:t>
        </w:r>
      </w:hyperlink>
      <w:r>
        <w:t xml:space="preserve"> Владимирской области от 29.05.2015 N 60-ОЗ "О внесении изменений в отдельные законодательные акты Владимирской области по вопросам противодействия коррупции", </w:t>
      </w:r>
      <w:hyperlink r:id="rId13" w:history="1">
        <w:r>
          <w:rPr>
            <w:color w:val="0000FF"/>
          </w:rPr>
          <w:t>Указом</w:t>
        </w:r>
      </w:hyperlink>
      <w:r>
        <w:t xml:space="preserve"> Губернатора Владимирской области от 27.08.2009 N 16 "О представлении гражданами, претендующими на</w:t>
      </w:r>
      <w:proofErr w:type="gramEnd"/>
      <w:r>
        <w:t xml:space="preserve"> </w:t>
      </w:r>
      <w:proofErr w:type="gramStart"/>
      <w:r>
        <w:t xml:space="preserve">замещение государственных должностей Владимирской области, и лицами, замещающими государственные должности Владимирской области, сведений о доходах, об имуществе и обязательствах имущественного характера", </w:t>
      </w:r>
      <w:hyperlink r:id="rId14" w:history="1">
        <w:r>
          <w:rPr>
            <w:color w:val="0000FF"/>
          </w:rPr>
          <w:t>Указом</w:t>
        </w:r>
      </w:hyperlink>
      <w:r>
        <w:t xml:space="preserve"> Губернатора Владимирской области от 19.08.2013 N 42 "Об утверждении Порядка проверки сведений о расходах, представляемых муниципальными служащими, замещающими должности муниципальной службы, включенные в соответствующий перечень", руководствуясь </w:t>
      </w:r>
      <w:hyperlink r:id="rId15" w:history="1">
        <w:r>
          <w:rPr>
            <w:color w:val="0000FF"/>
          </w:rPr>
          <w:t>статьей 35</w:t>
        </w:r>
      </w:hyperlink>
      <w:r>
        <w:t xml:space="preserve"> Устава муниципального образования город Ковров Владимирской области, постановляю:</w:t>
      </w:r>
      <w:proofErr w:type="gramEnd"/>
    </w:p>
    <w:p w:rsidR="002C36BF" w:rsidRDefault="002C36BF">
      <w:pPr>
        <w:pStyle w:val="ConsPlusNormal"/>
        <w:spacing w:before="220"/>
        <w:ind w:firstLine="540"/>
        <w:jc w:val="both"/>
      </w:pPr>
      <w:r>
        <w:t>1. Утвердить прилагаемые:</w:t>
      </w:r>
    </w:p>
    <w:p w:rsidR="002C36BF" w:rsidRDefault="002C36BF">
      <w:pPr>
        <w:pStyle w:val="ConsPlusNormal"/>
        <w:spacing w:before="220"/>
        <w:ind w:firstLine="540"/>
        <w:jc w:val="both"/>
      </w:pPr>
      <w:proofErr w:type="gramStart"/>
      <w:r>
        <w:t xml:space="preserve">а) </w:t>
      </w:r>
      <w:hyperlink w:anchor="P49" w:history="1">
        <w:r>
          <w:rPr>
            <w:color w:val="0000FF"/>
          </w:rPr>
          <w:t>Положение</w:t>
        </w:r>
      </w:hyperlink>
      <w:r>
        <w:t xml:space="preserve"> о представлении гражданами, претендующими на замещение муниципальных должностей и должностей муниципальной службы администрации города Коврова, и лицами, замещающими муниципальные должности и должности муниципальной службы администрации города Коврова,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(приложение N 1);</w:t>
      </w:r>
      <w:proofErr w:type="gramEnd"/>
    </w:p>
    <w:p w:rsidR="002C36BF" w:rsidRDefault="002C36BF">
      <w:pPr>
        <w:pStyle w:val="ConsPlusNormal"/>
        <w:spacing w:before="220"/>
        <w:ind w:firstLine="540"/>
        <w:jc w:val="both"/>
      </w:pPr>
      <w:proofErr w:type="gramStart"/>
      <w:r>
        <w:t xml:space="preserve">б) </w:t>
      </w:r>
      <w:hyperlink w:anchor="P97" w:history="1">
        <w:r>
          <w:rPr>
            <w:color w:val="0000FF"/>
          </w:rPr>
          <w:t>Перечень</w:t>
        </w:r>
      </w:hyperlink>
      <w:r>
        <w:t xml:space="preserve"> муниципальных должностей и должностей муниципальной службы администрации города Коврова Владимирской области, при замещении (занятии) которых лица обязаны представлять сведения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а также об источниках получения средств, за счет которых совершена сделка (приложение N</w:t>
      </w:r>
      <w:proofErr w:type="gramEnd"/>
      <w:r>
        <w:t xml:space="preserve"> 2);</w:t>
      </w:r>
    </w:p>
    <w:p w:rsidR="002C36BF" w:rsidRDefault="002C36BF">
      <w:pPr>
        <w:pStyle w:val="ConsPlusNormal"/>
        <w:jc w:val="both"/>
      </w:pPr>
      <w:r>
        <w:t xml:space="preserve">(подп. "б" в ред. </w:t>
      </w:r>
      <w:hyperlink r:id="rId16" w:history="1">
        <w:r>
          <w:rPr>
            <w:color w:val="0000FF"/>
          </w:rPr>
          <w:t>постановления</w:t>
        </w:r>
      </w:hyperlink>
      <w:r>
        <w:t xml:space="preserve"> администрации города Коврова от 03.09.2015 N 2209)</w:t>
      </w:r>
    </w:p>
    <w:p w:rsidR="002C36BF" w:rsidRDefault="002C36BF">
      <w:pPr>
        <w:pStyle w:val="ConsPlusNormal"/>
        <w:spacing w:before="220"/>
        <w:ind w:firstLine="540"/>
        <w:jc w:val="both"/>
      </w:pPr>
      <w:r>
        <w:lastRenderedPageBreak/>
        <w:t xml:space="preserve">в) утратил силу. - </w:t>
      </w:r>
      <w:hyperlink r:id="rId17" w:history="1">
        <w:r>
          <w:rPr>
            <w:color w:val="0000FF"/>
          </w:rPr>
          <w:t>Постановление</w:t>
        </w:r>
      </w:hyperlink>
      <w:r>
        <w:t xml:space="preserve"> администрации города Коврова от 27.12.2016 N 3825.</w:t>
      </w:r>
    </w:p>
    <w:p w:rsidR="002C36BF" w:rsidRDefault="002C36BF">
      <w:pPr>
        <w:pStyle w:val="ConsPlusNormal"/>
        <w:spacing w:before="220"/>
        <w:ind w:firstLine="540"/>
        <w:jc w:val="both"/>
      </w:pPr>
      <w:r>
        <w:t xml:space="preserve">1.1. Установить, что сведения, представленные лицами, указанными в </w:t>
      </w:r>
      <w:hyperlink w:anchor="P97" w:history="1">
        <w:r>
          <w:rPr>
            <w:color w:val="0000FF"/>
          </w:rPr>
          <w:t>приложении N 2</w:t>
        </w:r>
      </w:hyperlink>
      <w:r>
        <w:t xml:space="preserve"> к постановлению, о своих расходах, о расходах своих супруги (супруга) и несовершеннолетних детей, а также об источниках получения средств, за счет которых совершены сделки, отражаются в соответствующем разделе справки о доходах, расходах, об имуществе и обязательствах имущественного характера, </w:t>
      </w:r>
      <w:proofErr w:type="gramStart"/>
      <w:r>
        <w:t>форма</w:t>
      </w:r>
      <w:proofErr w:type="gramEnd"/>
      <w:r>
        <w:t xml:space="preserve"> которой утверждена Президентом Российской Федерации,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"Федеральный портал государственной службы и управленческих кадров" в информационно-телекоммуникационной сети "Интернет".</w:t>
      </w:r>
    </w:p>
    <w:p w:rsidR="002C36BF" w:rsidRDefault="002C36BF">
      <w:pPr>
        <w:pStyle w:val="ConsPlusNormal"/>
        <w:jc w:val="both"/>
      </w:pPr>
      <w:r>
        <w:t xml:space="preserve">(п. 1.1 </w:t>
      </w:r>
      <w:proofErr w:type="gramStart"/>
      <w:r>
        <w:t>введен</w:t>
      </w:r>
      <w:proofErr w:type="gramEnd"/>
      <w:r>
        <w:t xml:space="preserve"> </w:t>
      </w:r>
      <w:hyperlink r:id="rId18" w:history="1">
        <w:r>
          <w:rPr>
            <w:color w:val="0000FF"/>
          </w:rPr>
          <w:t>постановлением</w:t>
        </w:r>
      </w:hyperlink>
      <w:r>
        <w:t xml:space="preserve"> администрации города Коврова от 27.12.2016 N 3825)</w:t>
      </w:r>
    </w:p>
    <w:p w:rsidR="002C36BF" w:rsidRDefault="002C36BF">
      <w:pPr>
        <w:pStyle w:val="ConsPlusNormal"/>
        <w:spacing w:before="220"/>
        <w:ind w:firstLine="540"/>
        <w:jc w:val="both"/>
      </w:pPr>
      <w:r>
        <w:t>1.2. Руководителям структурных подразделений администрации города своим решением определить по одному автоматизированному рабочему месту в своих подразделениях для установки специального программного обеспечения "Справки БК".</w:t>
      </w:r>
    </w:p>
    <w:p w:rsidR="002C36BF" w:rsidRDefault="002C36BF">
      <w:pPr>
        <w:pStyle w:val="ConsPlusNormal"/>
        <w:jc w:val="both"/>
      </w:pPr>
      <w:r>
        <w:t>(</w:t>
      </w:r>
      <w:proofErr w:type="gramStart"/>
      <w:r>
        <w:t>п</w:t>
      </w:r>
      <w:proofErr w:type="gramEnd"/>
      <w:r>
        <w:t xml:space="preserve">. 1.2 введен </w:t>
      </w:r>
      <w:hyperlink r:id="rId19" w:history="1">
        <w:r>
          <w:rPr>
            <w:color w:val="0000FF"/>
          </w:rPr>
          <w:t>постановлением</w:t>
        </w:r>
      </w:hyperlink>
      <w:r>
        <w:t xml:space="preserve"> администрации города Коврова от 27.12.2016 N 3825)</w:t>
      </w:r>
    </w:p>
    <w:p w:rsidR="002C36BF" w:rsidRDefault="002C36BF">
      <w:pPr>
        <w:pStyle w:val="ConsPlusNormal"/>
        <w:spacing w:before="220"/>
        <w:ind w:firstLine="540"/>
        <w:jc w:val="both"/>
      </w:pPr>
      <w:r>
        <w:t>1.3. Информационно-вычислительному отделу обеспечить установку специального программного обеспечения "Справки БК" на выделенных автоматизированных рабочих местах.</w:t>
      </w:r>
    </w:p>
    <w:p w:rsidR="002C36BF" w:rsidRDefault="002C36BF">
      <w:pPr>
        <w:pStyle w:val="ConsPlusNormal"/>
        <w:jc w:val="both"/>
      </w:pPr>
      <w:r>
        <w:t>(</w:t>
      </w:r>
      <w:proofErr w:type="gramStart"/>
      <w:r>
        <w:t>п</w:t>
      </w:r>
      <w:proofErr w:type="gramEnd"/>
      <w:r>
        <w:t xml:space="preserve">. 1.3 введен </w:t>
      </w:r>
      <w:hyperlink r:id="rId20" w:history="1">
        <w:r>
          <w:rPr>
            <w:color w:val="0000FF"/>
          </w:rPr>
          <w:t>постановлением</w:t>
        </w:r>
      </w:hyperlink>
      <w:r>
        <w:t xml:space="preserve"> администрации города Коврова от 27.12.2016 N 3825)</w:t>
      </w:r>
    </w:p>
    <w:p w:rsidR="002C36BF" w:rsidRDefault="002C36BF">
      <w:pPr>
        <w:pStyle w:val="ConsPlusNormal"/>
        <w:spacing w:before="220"/>
        <w:ind w:firstLine="540"/>
        <w:jc w:val="both"/>
      </w:pPr>
      <w:r>
        <w:t xml:space="preserve">2. </w:t>
      </w:r>
      <w:proofErr w:type="gramStart"/>
      <w:r>
        <w:t xml:space="preserve">Постановления главы муниципального образования город Ковров Владимирской области от 26.03.2010 </w:t>
      </w:r>
      <w:hyperlink r:id="rId21" w:history="1">
        <w:r>
          <w:rPr>
            <w:color w:val="0000FF"/>
          </w:rPr>
          <w:t>N 531</w:t>
        </w:r>
      </w:hyperlink>
      <w:r>
        <w:t xml:space="preserve"> "О предоставлении гражданами, претендующими на замещение муниципальных должностей и должностей муниципальной службы администрации города Коврова, и лицами, замещающими муниципальные должности и должности муниципальной службы администрации города Коврова,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w:t>
      </w:r>
      <w:proofErr w:type="gramEnd"/>
      <w:r>
        <w:t xml:space="preserve"> (супруга) и несовершеннолетних детей", от 29.01.2014 </w:t>
      </w:r>
      <w:hyperlink r:id="rId22" w:history="1">
        <w:r>
          <w:rPr>
            <w:color w:val="0000FF"/>
          </w:rPr>
          <w:t>N 165</w:t>
        </w:r>
      </w:hyperlink>
      <w:r>
        <w:t xml:space="preserve"> "О представлении лицами, замещающими должности муниципальной службы администрации города Коврова Владимирской области, сведений о своих расходах, о расходах своих супруги (супруга) и несовершеннолетних детей, а также об источниках получения средств, за счет которых совершена сделка" считать утратившими силу.</w:t>
      </w:r>
    </w:p>
    <w:p w:rsidR="002C36BF" w:rsidRDefault="002C36BF">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М.Ю. Нечваля.</w:t>
      </w:r>
    </w:p>
    <w:p w:rsidR="002C36BF" w:rsidRDefault="002C36BF">
      <w:pPr>
        <w:pStyle w:val="ConsPlusNormal"/>
        <w:spacing w:before="220"/>
        <w:ind w:firstLine="540"/>
        <w:jc w:val="both"/>
      </w:pPr>
      <w:r>
        <w:t>4. Настоящее постановление вступает в силу со дня его официального опубликования.</w:t>
      </w:r>
    </w:p>
    <w:p w:rsidR="002C36BF" w:rsidRDefault="002C36BF">
      <w:pPr>
        <w:pStyle w:val="ConsPlusNormal"/>
        <w:jc w:val="both"/>
      </w:pPr>
    </w:p>
    <w:p w:rsidR="002C36BF" w:rsidRDefault="002C36BF">
      <w:pPr>
        <w:pStyle w:val="ConsPlusNormal"/>
        <w:jc w:val="right"/>
      </w:pPr>
      <w:r>
        <w:t>Глава города</w:t>
      </w:r>
    </w:p>
    <w:p w:rsidR="002C36BF" w:rsidRDefault="002C36BF">
      <w:pPr>
        <w:pStyle w:val="ConsPlusNormal"/>
        <w:jc w:val="right"/>
      </w:pPr>
      <w:r>
        <w:t>А.В.ЗОТОВ</w:t>
      </w:r>
    </w:p>
    <w:p w:rsidR="002C36BF" w:rsidRDefault="002C36BF">
      <w:pPr>
        <w:pStyle w:val="ConsPlusNormal"/>
        <w:jc w:val="both"/>
      </w:pPr>
    </w:p>
    <w:p w:rsidR="002C36BF" w:rsidRDefault="002C36BF">
      <w:pPr>
        <w:pStyle w:val="ConsPlusNormal"/>
        <w:jc w:val="both"/>
      </w:pPr>
    </w:p>
    <w:p w:rsidR="002C36BF" w:rsidRDefault="002C36BF">
      <w:pPr>
        <w:pStyle w:val="ConsPlusNormal"/>
        <w:jc w:val="both"/>
      </w:pPr>
    </w:p>
    <w:p w:rsidR="002C36BF" w:rsidRDefault="002C36BF">
      <w:pPr>
        <w:pStyle w:val="ConsPlusNormal"/>
        <w:jc w:val="both"/>
      </w:pPr>
    </w:p>
    <w:p w:rsidR="002C36BF" w:rsidRDefault="002C36BF">
      <w:pPr>
        <w:pStyle w:val="ConsPlusNormal"/>
        <w:jc w:val="both"/>
      </w:pPr>
    </w:p>
    <w:p w:rsidR="002C36BF" w:rsidRDefault="002C36BF">
      <w:pPr>
        <w:pStyle w:val="ConsPlusNormal"/>
        <w:jc w:val="right"/>
        <w:outlineLvl w:val="0"/>
      </w:pPr>
      <w:r>
        <w:t>Приложение N 1</w:t>
      </w:r>
    </w:p>
    <w:p w:rsidR="002C36BF" w:rsidRDefault="002C36BF">
      <w:pPr>
        <w:pStyle w:val="ConsPlusNormal"/>
        <w:jc w:val="right"/>
      </w:pPr>
      <w:r>
        <w:t>к постановлению</w:t>
      </w:r>
    </w:p>
    <w:p w:rsidR="002C36BF" w:rsidRDefault="002C36BF">
      <w:pPr>
        <w:pStyle w:val="ConsPlusNormal"/>
        <w:jc w:val="right"/>
      </w:pPr>
      <w:r>
        <w:t>администрации</w:t>
      </w:r>
    </w:p>
    <w:p w:rsidR="002C36BF" w:rsidRDefault="002C36BF">
      <w:pPr>
        <w:pStyle w:val="ConsPlusNormal"/>
        <w:jc w:val="right"/>
      </w:pPr>
      <w:r>
        <w:t>города Коврова</w:t>
      </w:r>
    </w:p>
    <w:p w:rsidR="002C36BF" w:rsidRDefault="002C36BF">
      <w:pPr>
        <w:pStyle w:val="ConsPlusNormal"/>
        <w:jc w:val="right"/>
      </w:pPr>
      <w:r>
        <w:t>от 30.06.2015 N 1520</w:t>
      </w:r>
    </w:p>
    <w:p w:rsidR="002C36BF" w:rsidRDefault="002C36BF">
      <w:pPr>
        <w:pStyle w:val="ConsPlusNormal"/>
        <w:jc w:val="both"/>
      </w:pPr>
    </w:p>
    <w:p w:rsidR="002C36BF" w:rsidRDefault="002C36BF">
      <w:pPr>
        <w:pStyle w:val="ConsPlusTitle"/>
        <w:jc w:val="center"/>
      </w:pPr>
      <w:bookmarkStart w:id="0" w:name="P49"/>
      <w:bookmarkEnd w:id="0"/>
      <w:r>
        <w:t>ПОЛОЖЕНИЕ</w:t>
      </w:r>
    </w:p>
    <w:p w:rsidR="002C36BF" w:rsidRDefault="002C36BF">
      <w:pPr>
        <w:pStyle w:val="ConsPlusTitle"/>
        <w:jc w:val="center"/>
      </w:pPr>
      <w:r>
        <w:t>О ПРЕДСТАВЛЕНИИ ГРАЖДАНАМИ, ПРЕТЕНДУЮЩИМИ НА ЗАМЕЩЕНИЕ</w:t>
      </w:r>
    </w:p>
    <w:p w:rsidR="002C36BF" w:rsidRDefault="002C36BF">
      <w:pPr>
        <w:pStyle w:val="ConsPlusTitle"/>
        <w:jc w:val="center"/>
      </w:pPr>
      <w:r>
        <w:t>МУНИЦИПАЛЬНЫХ ДОЛЖНОСТЕЙ И ДОЛЖНОСТЕЙ МУНИЦИПАЛЬНОЙ СЛУЖБЫ</w:t>
      </w:r>
    </w:p>
    <w:p w:rsidR="002C36BF" w:rsidRDefault="002C36BF">
      <w:pPr>
        <w:pStyle w:val="ConsPlusTitle"/>
        <w:jc w:val="center"/>
      </w:pPr>
      <w:r>
        <w:lastRenderedPageBreak/>
        <w:t>АДМИНИСТРАЦИИ ГОРОДА КОВРОВА, И ЛИЦАМИ, ЗАМЕЩАЮЩИМИ</w:t>
      </w:r>
    </w:p>
    <w:p w:rsidR="002C36BF" w:rsidRDefault="002C36BF">
      <w:pPr>
        <w:pStyle w:val="ConsPlusTitle"/>
        <w:jc w:val="center"/>
      </w:pPr>
      <w:r>
        <w:t>МУНИЦИПАЛЬНЫЕ ДОЛЖНОСТИ И ДОЛЖНОСТИ МУНИЦИПАЛЬНОЙ СЛУЖБЫ</w:t>
      </w:r>
    </w:p>
    <w:p w:rsidR="002C36BF" w:rsidRDefault="002C36BF">
      <w:pPr>
        <w:pStyle w:val="ConsPlusTitle"/>
        <w:jc w:val="center"/>
      </w:pPr>
      <w:r>
        <w:t>АДМИНИСТРАЦИИ ГОРОДА КОВРОВА, СВЕДЕНИЙ О ДОХОДАХ, РАСХОДАХ,</w:t>
      </w:r>
    </w:p>
    <w:p w:rsidR="002C36BF" w:rsidRDefault="002C36BF">
      <w:pPr>
        <w:pStyle w:val="ConsPlusTitle"/>
        <w:jc w:val="center"/>
      </w:pPr>
      <w:r>
        <w:t>ОБ ИМУЩЕСТВЕ И ОБЯЗАТЕЛЬСТВАХ ИМУЩЕСТВЕННОГО ХАРАКТЕРА</w:t>
      </w:r>
    </w:p>
    <w:p w:rsidR="002C36BF" w:rsidRDefault="002C36BF">
      <w:pPr>
        <w:pStyle w:val="ConsPlusTitle"/>
        <w:jc w:val="center"/>
      </w:pPr>
      <w:r>
        <w:t>И О ДОХОДАХ, РАСХОДАХ, ОБ ИМУЩЕСТВЕ И ОБЯЗАТЕЛЬСТВАХ</w:t>
      </w:r>
    </w:p>
    <w:p w:rsidR="002C36BF" w:rsidRDefault="002C36BF">
      <w:pPr>
        <w:pStyle w:val="ConsPlusTitle"/>
        <w:jc w:val="center"/>
      </w:pPr>
      <w:r>
        <w:t xml:space="preserve">ИМУЩЕСТВЕННОГО ХАРАКТЕРА </w:t>
      </w:r>
      <w:proofErr w:type="gramStart"/>
      <w:r>
        <w:t>СВОИХ</w:t>
      </w:r>
      <w:proofErr w:type="gramEnd"/>
      <w:r>
        <w:t xml:space="preserve"> СУПРУГИ (СУПРУГА)</w:t>
      </w:r>
    </w:p>
    <w:p w:rsidR="002C36BF" w:rsidRDefault="002C36BF">
      <w:pPr>
        <w:pStyle w:val="ConsPlusTitle"/>
        <w:jc w:val="center"/>
      </w:pPr>
      <w:r>
        <w:t>И НЕСОВЕРШЕННОЛЕТНИХ ДЕТЕЙ</w:t>
      </w:r>
    </w:p>
    <w:p w:rsidR="002C36BF" w:rsidRDefault="002C36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36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6BF" w:rsidRDefault="002C36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36BF" w:rsidRDefault="002C36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36BF" w:rsidRDefault="002C36BF">
            <w:pPr>
              <w:pStyle w:val="ConsPlusNormal"/>
              <w:jc w:val="center"/>
            </w:pPr>
            <w:r>
              <w:rPr>
                <w:color w:val="392C69"/>
              </w:rPr>
              <w:t>Список изменяющих документов</w:t>
            </w:r>
          </w:p>
          <w:p w:rsidR="002C36BF" w:rsidRDefault="002C36BF">
            <w:pPr>
              <w:pStyle w:val="ConsPlusNormal"/>
              <w:jc w:val="center"/>
            </w:pPr>
            <w:proofErr w:type="gramStart"/>
            <w:r>
              <w:rPr>
                <w:color w:val="392C69"/>
              </w:rPr>
              <w:t xml:space="preserve">(в ред. </w:t>
            </w:r>
            <w:hyperlink r:id="rId23" w:history="1">
              <w:r>
                <w:rPr>
                  <w:color w:val="0000FF"/>
                </w:rPr>
                <w:t>постановления</w:t>
              </w:r>
            </w:hyperlink>
            <w:r>
              <w:rPr>
                <w:color w:val="392C69"/>
              </w:rPr>
              <w:t xml:space="preserve"> администрации города Коврова</w:t>
            </w:r>
            <w:proofErr w:type="gramEnd"/>
          </w:p>
          <w:p w:rsidR="002C36BF" w:rsidRDefault="002C36BF">
            <w:pPr>
              <w:pStyle w:val="ConsPlusNormal"/>
              <w:jc w:val="center"/>
            </w:pPr>
            <w:r>
              <w:rPr>
                <w:color w:val="392C69"/>
              </w:rPr>
              <w:t>от 03.09.2015 N 2209)</w:t>
            </w:r>
          </w:p>
        </w:tc>
        <w:tc>
          <w:tcPr>
            <w:tcW w:w="113" w:type="dxa"/>
            <w:tcBorders>
              <w:top w:val="nil"/>
              <w:left w:val="nil"/>
              <w:bottom w:val="nil"/>
              <w:right w:val="nil"/>
            </w:tcBorders>
            <w:shd w:val="clear" w:color="auto" w:fill="F4F3F8"/>
            <w:tcMar>
              <w:top w:w="0" w:type="dxa"/>
              <w:left w:w="0" w:type="dxa"/>
              <w:bottom w:w="0" w:type="dxa"/>
              <w:right w:w="0" w:type="dxa"/>
            </w:tcMar>
          </w:tcPr>
          <w:p w:rsidR="002C36BF" w:rsidRDefault="002C36BF">
            <w:pPr>
              <w:spacing w:after="1" w:line="0" w:lineRule="atLeast"/>
            </w:pPr>
          </w:p>
        </w:tc>
      </w:tr>
    </w:tbl>
    <w:p w:rsidR="002C36BF" w:rsidRDefault="002C36BF">
      <w:pPr>
        <w:pStyle w:val="ConsPlusNormal"/>
        <w:jc w:val="both"/>
      </w:pPr>
    </w:p>
    <w:p w:rsidR="002C36BF" w:rsidRDefault="002C36BF">
      <w:pPr>
        <w:pStyle w:val="ConsPlusNormal"/>
        <w:ind w:firstLine="540"/>
        <w:jc w:val="both"/>
      </w:pPr>
      <w:bookmarkStart w:id="1" w:name="P63"/>
      <w:bookmarkEnd w:id="1"/>
      <w:r>
        <w:t xml:space="preserve">1. </w:t>
      </w:r>
      <w:proofErr w:type="gramStart"/>
      <w:r>
        <w:t>Настоящим Положением определяется порядок представления гражданами, претендующими на замещение муниципальных должностей и должностей муниципальной службы администрации города Коврова, и лицами, замещающими муниципальные должности и должности муниципальной службы администрации города Коврова, сведений о своих доходах, расходах,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сведения о доходах</w:t>
      </w:r>
      <w:proofErr w:type="gramEnd"/>
      <w:r>
        <w:t xml:space="preserve">, </w:t>
      </w:r>
      <w:proofErr w:type="gramStart"/>
      <w:r>
        <w:t>расходах</w:t>
      </w:r>
      <w:proofErr w:type="gramEnd"/>
      <w:r>
        <w:t>, об имуществе и обязательствах имущественного характера).</w:t>
      </w:r>
    </w:p>
    <w:p w:rsidR="002C36BF" w:rsidRDefault="002C36BF">
      <w:pPr>
        <w:pStyle w:val="ConsPlusNormal"/>
        <w:spacing w:before="220"/>
        <w:ind w:firstLine="540"/>
        <w:jc w:val="both"/>
      </w:pPr>
      <w:bookmarkStart w:id="2" w:name="P64"/>
      <w:bookmarkEnd w:id="2"/>
      <w:r>
        <w:t xml:space="preserve">2. Обязанность представлять сведения о доходах, расходах, об имуществе и обязательствах имущественного характера возлагается на лиц, замещающих муниципальные должности и должности муниципальной службы администрации города Коврова Владимирской области, предусмотренные </w:t>
      </w:r>
      <w:hyperlink w:anchor="P97" w:history="1">
        <w:r>
          <w:rPr>
            <w:color w:val="0000FF"/>
          </w:rPr>
          <w:t>приложением N 2</w:t>
        </w:r>
      </w:hyperlink>
      <w:r>
        <w:t xml:space="preserve"> к настоящему постановлению. Указанные сведения представляются ежегодно, не позднее 30 апреля года, следующего </w:t>
      </w:r>
      <w:proofErr w:type="gramStart"/>
      <w:r>
        <w:t>за</w:t>
      </w:r>
      <w:proofErr w:type="gramEnd"/>
      <w:r>
        <w:t xml:space="preserve"> отчетным.</w:t>
      </w:r>
    </w:p>
    <w:p w:rsidR="002C36BF" w:rsidRDefault="002C36BF">
      <w:pPr>
        <w:pStyle w:val="ConsPlusNormal"/>
        <w:spacing w:before="220"/>
        <w:ind w:firstLine="540"/>
        <w:jc w:val="both"/>
      </w:pPr>
      <w:r>
        <w:t>Гражданин, претендующий на замещение должности муниципальной службы, обязан представлять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 при поступлении на муниципальную службу.</w:t>
      </w:r>
    </w:p>
    <w:p w:rsidR="002C36BF" w:rsidRDefault="002C36BF">
      <w:pPr>
        <w:pStyle w:val="ConsPlusNormal"/>
        <w:jc w:val="both"/>
      </w:pPr>
      <w:r>
        <w:t xml:space="preserve">(п. 2 в ред. </w:t>
      </w:r>
      <w:hyperlink r:id="rId24" w:history="1">
        <w:r>
          <w:rPr>
            <w:color w:val="0000FF"/>
          </w:rPr>
          <w:t>постановления</w:t>
        </w:r>
      </w:hyperlink>
      <w:r>
        <w:t xml:space="preserve"> администрации города Коврова от 03.09.2015 N 2209)</w:t>
      </w:r>
    </w:p>
    <w:p w:rsidR="002C36BF" w:rsidRDefault="002C36BF">
      <w:pPr>
        <w:pStyle w:val="ConsPlusNormal"/>
        <w:spacing w:before="220"/>
        <w:ind w:firstLine="540"/>
        <w:jc w:val="both"/>
      </w:pPr>
      <w:r>
        <w:t xml:space="preserve">3. </w:t>
      </w:r>
      <w:proofErr w:type="gramStart"/>
      <w:r>
        <w:t>Лица, замещающие муниципальные должности и должности муниципальной службы,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w:t>
      </w:r>
      <w:proofErr w:type="gramEnd"/>
      <w:r>
        <w:t xml:space="preserve"> три последних года, предшествующих совершению сделки, и об источниках получения средств, за счет которых совершена сделка. Обязанность по представлению указанных сведений возникает в отношении сделок, совершенных с 1 января 2012 года.</w:t>
      </w:r>
    </w:p>
    <w:p w:rsidR="002C36BF" w:rsidRDefault="002C36BF">
      <w:pPr>
        <w:pStyle w:val="ConsPlusNormal"/>
        <w:spacing w:before="220"/>
        <w:ind w:firstLine="540"/>
        <w:jc w:val="both"/>
      </w:pPr>
      <w:bookmarkStart w:id="3" w:name="P68"/>
      <w:bookmarkEnd w:id="3"/>
      <w:r>
        <w:t xml:space="preserve">4. </w:t>
      </w:r>
      <w:proofErr w:type="gramStart"/>
      <w:r>
        <w:t>Граждане, претендующие на должность главы городского округа и замещающие должность главы городского округа, в сведениях о доходах, расходах,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w:t>
      </w:r>
      <w:proofErr w:type="gramEnd"/>
      <w:r>
        <w:t xml:space="preserve"> Российской Федерации, а также сведения о таких обязательствах своих супруг (супругов) и несовершеннолетних детей.</w:t>
      </w:r>
    </w:p>
    <w:p w:rsidR="002C36BF" w:rsidRDefault="002C36BF">
      <w:pPr>
        <w:pStyle w:val="ConsPlusNormal"/>
        <w:spacing w:before="220"/>
        <w:ind w:firstLine="540"/>
        <w:jc w:val="both"/>
      </w:pPr>
      <w:r>
        <w:t xml:space="preserve">5. Лица, указанные в </w:t>
      </w:r>
      <w:hyperlink w:anchor="P68" w:history="1">
        <w:r>
          <w:rPr>
            <w:color w:val="0000FF"/>
          </w:rPr>
          <w:t>пункте 4</w:t>
        </w:r>
      </w:hyperlink>
      <w:r>
        <w:t xml:space="preserve"> настоящего Положения, обязаны в течение трех месяцев со дня замещения (занятия) гражданином указанной должности, закрыть счета (вклады), прекратить </w:t>
      </w:r>
      <w:r>
        <w:lastRenderedPageBreak/>
        <w:t>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2C36BF" w:rsidRDefault="002C36BF">
      <w:pPr>
        <w:pStyle w:val="ConsPlusNormal"/>
        <w:spacing w:before="220"/>
        <w:ind w:firstLine="540"/>
        <w:jc w:val="both"/>
      </w:pPr>
      <w:r>
        <w:t xml:space="preserve">6. </w:t>
      </w:r>
      <w:proofErr w:type="gramStart"/>
      <w:r>
        <w:t xml:space="preserve">Граждане, претендующие на замещение муниципальных должностей и должностей муниципальной службы администрации города Коврова, и лица, замещающие муниципальные должности и должности муниципальной службы администрации города Коврова, представляют сведения о доходах, имуществе и обязательствах имущественного характера представителю нанимателя по установленным формам </w:t>
      </w:r>
      <w:hyperlink w:anchor="P141" w:history="1">
        <w:r>
          <w:rPr>
            <w:color w:val="0000FF"/>
          </w:rPr>
          <w:t>справок</w:t>
        </w:r>
      </w:hyperlink>
      <w:r>
        <w:t xml:space="preserve"> согласно приложению N 3 к настоящему постановлению (далее - справки).</w:t>
      </w:r>
      <w:proofErr w:type="gramEnd"/>
    </w:p>
    <w:p w:rsidR="002C36BF" w:rsidRDefault="002C36BF">
      <w:pPr>
        <w:pStyle w:val="ConsPlusNormal"/>
        <w:spacing w:before="220"/>
        <w:ind w:firstLine="540"/>
        <w:jc w:val="both"/>
      </w:pPr>
      <w:r>
        <w:t xml:space="preserve">7. </w:t>
      </w:r>
      <w:proofErr w:type="gramStart"/>
      <w:r>
        <w:t>В случае если гражданин, претендующий на замещение муниципальной должности или должности муниципальной службы администрации города Коврова, или лицо, замещающие муниципальную должность или должность муниципальной службы администрации города Коврова, обнаружили, что в представленных ими сведениях о доходах, расходах,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w:t>
      </w:r>
      <w:proofErr w:type="gramEnd"/>
      <w:r>
        <w:t xml:space="preserve"> одного месяца после окончания срока, указанного в </w:t>
      </w:r>
      <w:hyperlink w:anchor="P64" w:history="1">
        <w:r>
          <w:rPr>
            <w:color w:val="0000FF"/>
          </w:rPr>
          <w:t>пункте 2</w:t>
        </w:r>
      </w:hyperlink>
      <w:r>
        <w:t>.</w:t>
      </w:r>
    </w:p>
    <w:p w:rsidR="002C36BF" w:rsidRDefault="002C36BF">
      <w:pPr>
        <w:pStyle w:val="ConsPlusNormal"/>
        <w:spacing w:before="220"/>
        <w:ind w:firstLine="540"/>
        <w:jc w:val="both"/>
      </w:pPr>
      <w:r>
        <w:t xml:space="preserve">8. В случае непредставления по объективным причинам лицом, замещающим должность муниципальной службы, сведений о </w:t>
      </w:r>
      <w:proofErr w:type="gramStart"/>
      <w:r>
        <w:t>своих</w:t>
      </w:r>
      <w:proofErr w:type="gramEnd"/>
      <w:r>
        <w:t xml:space="preserve">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2C36BF" w:rsidRDefault="002C36BF">
      <w:pPr>
        <w:pStyle w:val="ConsPlusNormal"/>
        <w:spacing w:before="220"/>
        <w:ind w:firstLine="540"/>
        <w:jc w:val="both"/>
      </w:pPr>
      <w:r>
        <w:t>9. Представитель нанимателя распоряжением определяет лиц, уполномоченных на получение и хранение справок.</w:t>
      </w:r>
    </w:p>
    <w:p w:rsidR="002C36BF" w:rsidRDefault="002C36BF">
      <w:pPr>
        <w:pStyle w:val="ConsPlusNormal"/>
        <w:spacing w:before="220"/>
        <w:ind w:firstLine="540"/>
        <w:jc w:val="both"/>
      </w:pPr>
      <w:r>
        <w:t xml:space="preserve">10. </w:t>
      </w:r>
      <w:proofErr w:type="gramStart"/>
      <w:r>
        <w:t>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муниципальных должностей и должностей муниципальной службы администрации города Коврова, и лицами, замещающими муниципальные должности и должности муниципальной службы администрации города Коврова, осуществляется в соответствии с действующим законодательством.</w:t>
      </w:r>
      <w:proofErr w:type="gramEnd"/>
    </w:p>
    <w:p w:rsidR="002C36BF" w:rsidRDefault="002C36BF">
      <w:pPr>
        <w:pStyle w:val="ConsPlusNormal"/>
        <w:spacing w:before="220"/>
        <w:ind w:firstLine="540"/>
        <w:jc w:val="both"/>
      </w:pPr>
      <w:r>
        <w:t xml:space="preserve">11. </w:t>
      </w:r>
      <w:proofErr w:type="gramStart"/>
      <w:r>
        <w:t>Сведения о доходах, расходах,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и должностей муниципальной службы администрации города Коврова, и лицами, замещающими муниципальные должности и должности муниципальной службы администрации города Коврова,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2C36BF" w:rsidRDefault="002C36BF">
      <w:pPr>
        <w:pStyle w:val="ConsPlusNormal"/>
        <w:spacing w:before="220"/>
        <w:ind w:firstLine="540"/>
        <w:jc w:val="both"/>
      </w:pPr>
      <w:r>
        <w:t>Эти сведения могут предоставляться в государственные органы, а также должностным лицам в случаях, предусмотренных федеральными законами.</w:t>
      </w:r>
    </w:p>
    <w:p w:rsidR="002C36BF" w:rsidRDefault="002C36BF">
      <w:pPr>
        <w:pStyle w:val="ConsPlusNormal"/>
        <w:spacing w:before="220"/>
        <w:ind w:firstLine="540"/>
        <w:jc w:val="both"/>
      </w:pPr>
      <w:r>
        <w:t xml:space="preserve">12. </w:t>
      </w:r>
      <w:proofErr w:type="gramStart"/>
      <w:r>
        <w:t xml:space="preserve">Не допускается использование сведений, предусмотренных </w:t>
      </w:r>
      <w:hyperlink w:anchor="P63" w:history="1">
        <w:r>
          <w:rPr>
            <w:color w:val="0000FF"/>
          </w:rPr>
          <w:t>пунктом 1</w:t>
        </w:r>
      </w:hyperlink>
      <w:r>
        <w:t xml:space="preserve"> настоящего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2C36BF" w:rsidRDefault="002C36BF">
      <w:pPr>
        <w:pStyle w:val="ConsPlusNormal"/>
        <w:spacing w:before="220"/>
        <w:ind w:firstLine="540"/>
        <w:jc w:val="both"/>
      </w:pPr>
      <w:r>
        <w:t xml:space="preserve">13. Работники администрации города Коврова, в должностные обязанности которых входит </w:t>
      </w:r>
      <w:r>
        <w:lastRenderedPageBreak/>
        <w:t>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C36BF" w:rsidRDefault="002C36BF">
      <w:pPr>
        <w:pStyle w:val="ConsPlusNormal"/>
        <w:spacing w:before="220"/>
        <w:ind w:firstLine="540"/>
        <w:jc w:val="both"/>
      </w:pPr>
      <w:r>
        <w:t xml:space="preserve">14. </w:t>
      </w:r>
      <w:proofErr w:type="gramStart"/>
      <w:r>
        <w:t>Справка о доходах, расходах, об имуществе и обязательствах имущественного характера проверяется уполномоченным лицом в присутствии гражданина, претендующего на замещение муниципальной должности или должности муниципальной службы администрации города Коврова, или лица, замещающего муниципальную должность или должность муниципальной службы администрации города Коврова, на правильность оформления, подписывается уполномоченным лицом с указанием даты представления и вшивается в личное дело лица, замещающего муниципальную должность или</w:t>
      </w:r>
      <w:proofErr w:type="gramEnd"/>
      <w:r>
        <w:t xml:space="preserve"> должность муниципальной службы администрации города Коврова.</w:t>
      </w:r>
    </w:p>
    <w:p w:rsidR="002C36BF" w:rsidRDefault="002C36BF">
      <w:pPr>
        <w:pStyle w:val="ConsPlusNormal"/>
        <w:spacing w:before="220"/>
        <w:ind w:firstLine="540"/>
        <w:jc w:val="both"/>
      </w:pPr>
      <w:r>
        <w:t>Справка хранится в личном деле лица, замещающего муниципальную должность или должность муниципальной службы администрации города Коврова, 5 лет. Справка, срок хранения которой истек, возвращается лицу, ее представившему.</w:t>
      </w:r>
    </w:p>
    <w:p w:rsidR="002C36BF" w:rsidRDefault="002C36BF">
      <w:pPr>
        <w:pStyle w:val="ConsPlusNormal"/>
        <w:spacing w:before="220"/>
        <w:ind w:firstLine="540"/>
        <w:jc w:val="both"/>
      </w:pPr>
      <w:r>
        <w:t>В случае если граждане, претендующие на замещение муниципальных должностей и должностей муниципальной службы, представившие сведения о доходах, об имуществе и обязательствах имущественного характера, не были назначены на должности, такие сведения возвращаются указанным лицам по их письменному заявлению вместе с другими документами.</w:t>
      </w:r>
    </w:p>
    <w:p w:rsidR="002C36BF" w:rsidRDefault="002C36BF">
      <w:pPr>
        <w:pStyle w:val="ConsPlusNormal"/>
        <w:jc w:val="both"/>
      </w:pPr>
      <w:r>
        <w:t>(</w:t>
      </w:r>
      <w:proofErr w:type="gramStart"/>
      <w:r>
        <w:t>а</w:t>
      </w:r>
      <w:proofErr w:type="gramEnd"/>
      <w:r>
        <w:t xml:space="preserve">бзац введен </w:t>
      </w:r>
      <w:hyperlink r:id="rId25" w:history="1">
        <w:r>
          <w:rPr>
            <w:color w:val="0000FF"/>
          </w:rPr>
          <w:t>постановлением</w:t>
        </w:r>
      </w:hyperlink>
      <w:r>
        <w:t xml:space="preserve"> администрации города Коврова от 03.09.2015 N 2209)</w:t>
      </w:r>
    </w:p>
    <w:p w:rsidR="002C36BF" w:rsidRDefault="002C36BF">
      <w:pPr>
        <w:pStyle w:val="ConsPlusNormal"/>
        <w:spacing w:before="220"/>
        <w:ind w:firstLine="540"/>
        <w:jc w:val="both"/>
      </w:pPr>
      <w:r>
        <w:t>15. Уполномоченное лицо ведет журнал учета представления справок, содержащий фамилию, имя, отчество лица, представившего сведения о доходах, расходах, об имуществе и обязательствах имущественного характера, дату сдачи справки, подпись уполномоченного лица и лица, представившего сведения о доходах, расходах, об имуществе и обязательствах имущественного характера.</w:t>
      </w:r>
    </w:p>
    <w:p w:rsidR="002C36BF" w:rsidRDefault="002C36BF">
      <w:pPr>
        <w:pStyle w:val="ConsPlusNormal"/>
        <w:spacing w:before="220"/>
        <w:ind w:firstLine="540"/>
        <w:jc w:val="both"/>
      </w:pPr>
      <w:r>
        <w:t>16. Решение об организации проверки сведений о доходах, расходах, об имуществе и обязательствах имущественного характера, принимается представителем нанимателя.</w:t>
      </w:r>
    </w:p>
    <w:p w:rsidR="002C36BF" w:rsidRDefault="002C36BF">
      <w:pPr>
        <w:pStyle w:val="ConsPlusNormal"/>
        <w:spacing w:before="220"/>
        <w:ind w:firstLine="540"/>
        <w:jc w:val="both"/>
      </w:pPr>
      <w: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муниципальной должности или должности муниципальной службы администрации города Коврова, и лицо, замещающее муниципальную должность или должность муниципальной службы администрации города Коврова, несут ответственность в соответствии с законодательством Российской Федерации.</w:t>
      </w:r>
    </w:p>
    <w:p w:rsidR="002C36BF" w:rsidRDefault="002C36BF">
      <w:pPr>
        <w:pStyle w:val="ConsPlusNormal"/>
        <w:jc w:val="both"/>
      </w:pPr>
    </w:p>
    <w:p w:rsidR="002C36BF" w:rsidRDefault="002C36BF">
      <w:pPr>
        <w:pStyle w:val="ConsPlusNormal"/>
        <w:jc w:val="both"/>
      </w:pPr>
    </w:p>
    <w:p w:rsidR="002C36BF" w:rsidRDefault="002C36BF">
      <w:pPr>
        <w:pStyle w:val="ConsPlusNormal"/>
        <w:jc w:val="both"/>
      </w:pPr>
    </w:p>
    <w:p w:rsidR="002C36BF" w:rsidRDefault="002C36BF">
      <w:pPr>
        <w:pStyle w:val="ConsPlusNormal"/>
        <w:jc w:val="both"/>
      </w:pPr>
    </w:p>
    <w:p w:rsidR="002C36BF" w:rsidRDefault="002C36BF">
      <w:pPr>
        <w:pStyle w:val="ConsPlusNormal"/>
        <w:jc w:val="both"/>
      </w:pPr>
    </w:p>
    <w:p w:rsidR="002C36BF" w:rsidRDefault="002C36BF">
      <w:pPr>
        <w:pStyle w:val="ConsPlusNormal"/>
        <w:jc w:val="right"/>
        <w:outlineLvl w:val="0"/>
      </w:pPr>
      <w:r>
        <w:t>Приложение N 2</w:t>
      </w:r>
    </w:p>
    <w:p w:rsidR="002C36BF" w:rsidRDefault="002C36BF">
      <w:pPr>
        <w:pStyle w:val="ConsPlusNormal"/>
        <w:jc w:val="right"/>
      </w:pPr>
      <w:r>
        <w:t>к постановлению</w:t>
      </w:r>
    </w:p>
    <w:p w:rsidR="002C36BF" w:rsidRDefault="002C36BF">
      <w:pPr>
        <w:pStyle w:val="ConsPlusNormal"/>
        <w:jc w:val="right"/>
      </w:pPr>
      <w:r>
        <w:t>администрации</w:t>
      </w:r>
    </w:p>
    <w:p w:rsidR="002C36BF" w:rsidRDefault="002C36BF">
      <w:pPr>
        <w:pStyle w:val="ConsPlusNormal"/>
        <w:jc w:val="right"/>
      </w:pPr>
      <w:r>
        <w:t>города Коврова</w:t>
      </w:r>
    </w:p>
    <w:p w:rsidR="002C36BF" w:rsidRDefault="002C36BF">
      <w:pPr>
        <w:pStyle w:val="ConsPlusNormal"/>
        <w:jc w:val="right"/>
      </w:pPr>
      <w:r>
        <w:t>от 30.06.2015 N 1520</w:t>
      </w:r>
    </w:p>
    <w:p w:rsidR="002C36BF" w:rsidRDefault="002C36BF">
      <w:pPr>
        <w:pStyle w:val="ConsPlusNormal"/>
        <w:jc w:val="both"/>
      </w:pPr>
    </w:p>
    <w:p w:rsidR="002C36BF" w:rsidRDefault="002C36BF">
      <w:pPr>
        <w:pStyle w:val="ConsPlusTitle"/>
        <w:jc w:val="center"/>
      </w:pPr>
      <w:bookmarkStart w:id="4" w:name="P97"/>
      <w:bookmarkEnd w:id="4"/>
      <w:r>
        <w:t>ПЕРЕЧЕНЬ</w:t>
      </w:r>
    </w:p>
    <w:p w:rsidR="002C36BF" w:rsidRDefault="002C36BF">
      <w:pPr>
        <w:pStyle w:val="ConsPlusTitle"/>
        <w:jc w:val="center"/>
      </w:pPr>
      <w:r>
        <w:t>МУНИЦИПАЛЬНЫХ ДОЛЖНОСТЕЙ И ДОЛЖНОСТЕЙ МУНИЦИПАЛЬНОЙ СЛУЖБЫ</w:t>
      </w:r>
    </w:p>
    <w:p w:rsidR="002C36BF" w:rsidRDefault="002C36BF">
      <w:pPr>
        <w:pStyle w:val="ConsPlusTitle"/>
        <w:jc w:val="center"/>
      </w:pPr>
      <w:r>
        <w:t>АДМИНИСТРАЦИИ ГОРОДА КОВРОВА ВЛАДИМИРСКОЙ ОБЛАСТИ,</w:t>
      </w:r>
    </w:p>
    <w:p w:rsidR="002C36BF" w:rsidRDefault="002C36BF">
      <w:pPr>
        <w:pStyle w:val="ConsPlusTitle"/>
        <w:jc w:val="center"/>
      </w:pPr>
      <w:r>
        <w:t xml:space="preserve">ПРИ ЗАМЕЩЕНИИ (ЗАНЯТИИ) </w:t>
      </w:r>
      <w:proofErr w:type="gramStart"/>
      <w:r>
        <w:t>КОТОРЫХ</w:t>
      </w:r>
      <w:proofErr w:type="gramEnd"/>
      <w:r>
        <w:t xml:space="preserve"> ЛИЦА ОБЯЗАНЫ ПРЕДСТАВЛЯТЬ</w:t>
      </w:r>
    </w:p>
    <w:p w:rsidR="002C36BF" w:rsidRDefault="002C36BF">
      <w:pPr>
        <w:pStyle w:val="ConsPlusTitle"/>
        <w:jc w:val="center"/>
      </w:pPr>
      <w:r>
        <w:t>СВЕДЕНИЯ О СВОИХ ДОХОДАХ, РАСХОДАХ, ОБ ИМУЩЕСТВЕ</w:t>
      </w:r>
    </w:p>
    <w:p w:rsidR="002C36BF" w:rsidRDefault="002C36BF">
      <w:pPr>
        <w:pStyle w:val="ConsPlusTitle"/>
        <w:jc w:val="center"/>
      </w:pPr>
      <w:r>
        <w:lastRenderedPageBreak/>
        <w:t xml:space="preserve">И </w:t>
      </w:r>
      <w:proofErr w:type="gramStart"/>
      <w:r>
        <w:t>ОБЯЗАТЕЛЬСТВАХ</w:t>
      </w:r>
      <w:proofErr w:type="gramEnd"/>
      <w:r>
        <w:t xml:space="preserve"> ИМУЩЕСТВЕННОГО ХАРАКТЕРА И О ДОХОДАХ,</w:t>
      </w:r>
    </w:p>
    <w:p w:rsidR="002C36BF" w:rsidRDefault="002C36BF">
      <w:pPr>
        <w:pStyle w:val="ConsPlusTitle"/>
        <w:jc w:val="center"/>
      </w:pPr>
      <w:r>
        <w:t xml:space="preserve">РАСХОДАХ, ОБ ИМУЩЕСТВЕ И ОБЯЗАТЕЛЬСТВАХ </w:t>
      </w:r>
      <w:proofErr w:type="gramStart"/>
      <w:r>
        <w:t>ИМУЩЕСТВЕННОГО</w:t>
      </w:r>
      <w:proofErr w:type="gramEnd"/>
    </w:p>
    <w:p w:rsidR="002C36BF" w:rsidRDefault="002C36BF">
      <w:pPr>
        <w:pStyle w:val="ConsPlusTitle"/>
        <w:jc w:val="center"/>
      </w:pPr>
      <w:r>
        <w:t>ХАРАКТЕРА СВОИХ СУПРУГИ (СУПРУГА) И НЕСОВЕРШЕННОЛЕТНИХ</w:t>
      </w:r>
    </w:p>
    <w:p w:rsidR="002C36BF" w:rsidRDefault="002C36BF">
      <w:pPr>
        <w:pStyle w:val="ConsPlusTitle"/>
        <w:jc w:val="center"/>
      </w:pPr>
      <w:r>
        <w:t>ДЕТЕЙ, А ТАКЖЕ ОБ ИСТОЧНИКАХ ПОЛУЧЕНИЯ СРЕДСТВ,</w:t>
      </w:r>
    </w:p>
    <w:p w:rsidR="002C36BF" w:rsidRDefault="002C36BF">
      <w:pPr>
        <w:pStyle w:val="ConsPlusTitle"/>
        <w:jc w:val="center"/>
      </w:pPr>
      <w:r>
        <w:t xml:space="preserve">ЗА </w:t>
      </w:r>
      <w:proofErr w:type="gramStart"/>
      <w:r>
        <w:t>СЧЕТ</w:t>
      </w:r>
      <w:proofErr w:type="gramEnd"/>
      <w:r>
        <w:t xml:space="preserve"> КОТОРЫХ СОВЕРШЕНА СДЕЛКА</w:t>
      </w:r>
    </w:p>
    <w:p w:rsidR="002C36BF" w:rsidRDefault="002C36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36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6BF" w:rsidRDefault="002C36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36BF" w:rsidRDefault="002C36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36BF" w:rsidRDefault="002C36BF">
            <w:pPr>
              <w:pStyle w:val="ConsPlusNormal"/>
              <w:jc w:val="center"/>
            </w:pPr>
            <w:r>
              <w:rPr>
                <w:color w:val="392C69"/>
              </w:rPr>
              <w:t>Список изменяющих документов</w:t>
            </w:r>
          </w:p>
          <w:p w:rsidR="002C36BF" w:rsidRDefault="002C36BF">
            <w:pPr>
              <w:pStyle w:val="ConsPlusNormal"/>
              <w:jc w:val="center"/>
            </w:pPr>
            <w:proofErr w:type="gramStart"/>
            <w:r>
              <w:rPr>
                <w:color w:val="392C69"/>
              </w:rPr>
              <w:t xml:space="preserve">(в ред. </w:t>
            </w:r>
            <w:hyperlink r:id="rId26" w:history="1">
              <w:r>
                <w:rPr>
                  <w:color w:val="0000FF"/>
                </w:rPr>
                <w:t>постановления</w:t>
              </w:r>
            </w:hyperlink>
            <w:r>
              <w:rPr>
                <w:color w:val="392C69"/>
              </w:rPr>
              <w:t xml:space="preserve"> администрации города Коврова</w:t>
            </w:r>
            <w:proofErr w:type="gramEnd"/>
          </w:p>
          <w:p w:rsidR="002C36BF" w:rsidRDefault="002C36BF">
            <w:pPr>
              <w:pStyle w:val="ConsPlusNormal"/>
              <w:jc w:val="center"/>
            </w:pPr>
            <w:r>
              <w:rPr>
                <w:color w:val="392C69"/>
              </w:rPr>
              <w:t>от 30.08.2017 N 2331)</w:t>
            </w:r>
          </w:p>
        </w:tc>
        <w:tc>
          <w:tcPr>
            <w:tcW w:w="113" w:type="dxa"/>
            <w:tcBorders>
              <w:top w:val="nil"/>
              <w:left w:val="nil"/>
              <w:bottom w:val="nil"/>
              <w:right w:val="nil"/>
            </w:tcBorders>
            <w:shd w:val="clear" w:color="auto" w:fill="F4F3F8"/>
            <w:tcMar>
              <w:top w:w="0" w:type="dxa"/>
              <w:left w:w="0" w:type="dxa"/>
              <w:bottom w:w="0" w:type="dxa"/>
              <w:right w:w="0" w:type="dxa"/>
            </w:tcMar>
          </w:tcPr>
          <w:p w:rsidR="002C36BF" w:rsidRDefault="002C36BF">
            <w:pPr>
              <w:spacing w:after="1" w:line="0" w:lineRule="atLeast"/>
            </w:pPr>
          </w:p>
        </w:tc>
      </w:tr>
    </w:tbl>
    <w:p w:rsidR="002C36BF" w:rsidRDefault="002C36BF">
      <w:pPr>
        <w:pStyle w:val="ConsPlusNormal"/>
        <w:jc w:val="both"/>
      </w:pPr>
    </w:p>
    <w:p w:rsidR="002C36BF" w:rsidRDefault="002C36BF">
      <w:pPr>
        <w:pStyle w:val="ConsPlusNormal"/>
        <w:ind w:firstLine="540"/>
        <w:jc w:val="both"/>
      </w:pPr>
      <w:r>
        <w:t>Должности муниципальной службы, утверждаемые для непосредственного обеспечения исполнения полномочий лица, замещающего муниципальную должность в муниципальном образовании город Ковров:</w:t>
      </w:r>
    </w:p>
    <w:p w:rsidR="002C36BF" w:rsidRDefault="002C36BF">
      <w:pPr>
        <w:pStyle w:val="ConsPlusNormal"/>
        <w:spacing w:before="220"/>
        <w:ind w:firstLine="540"/>
        <w:jc w:val="both"/>
      </w:pPr>
      <w:r>
        <w:t>помощник (советник) главы городского округа.</w:t>
      </w:r>
    </w:p>
    <w:p w:rsidR="002C36BF" w:rsidRDefault="002C36BF">
      <w:pPr>
        <w:pStyle w:val="ConsPlusNormal"/>
        <w:jc w:val="both"/>
      </w:pPr>
    </w:p>
    <w:p w:rsidR="002C36BF" w:rsidRDefault="002C36BF">
      <w:pPr>
        <w:pStyle w:val="ConsPlusNormal"/>
        <w:ind w:firstLine="540"/>
        <w:jc w:val="both"/>
      </w:pPr>
      <w:r>
        <w:t>Высшая группа должностей:</w:t>
      </w:r>
    </w:p>
    <w:p w:rsidR="002C36BF" w:rsidRDefault="002C36BF">
      <w:pPr>
        <w:pStyle w:val="ConsPlusNormal"/>
        <w:spacing w:before="220"/>
        <w:ind w:firstLine="540"/>
        <w:jc w:val="both"/>
      </w:pPr>
      <w:r>
        <w:t>первый заместитель главы администрации городского округа;</w:t>
      </w:r>
    </w:p>
    <w:p w:rsidR="002C36BF" w:rsidRDefault="002C36BF">
      <w:pPr>
        <w:pStyle w:val="ConsPlusNormal"/>
        <w:spacing w:before="220"/>
        <w:ind w:firstLine="540"/>
        <w:jc w:val="both"/>
      </w:pPr>
      <w:r>
        <w:t>заместитель главы администрации муниципального образования;</w:t>
      </w:r>
    </w:p>
    <w:p w:rsidR="002C36BF" w:rsidRDefault="002C36BF">
      <w:pPr>
        <w:pStyle w:val="ConsPlusNormal"/>
        <w:spacing w:before="220"/>
        <w:ind w:firstLine="540"/>
        <w:jc w:val="both"/>
      </w:pPr>
      <w:r>
        <w:t>начальник управления администрации городского округа;</w:t>
      </w:r>
    </w:p>
    <w:p w:rsidR="002C36BF" w:rsidRDefault="002C36BF">
      <w:pPr>
        <w:pStyle w:val="ConsPlusNormal"/>
        <w:spacing w:before="220"/>
        <w:ind w:firstLine="540"/>
        <w:jc w:val="both"/>
      </w:pPr>
      <w:r>
        <w:t>председатель комитета администрации городского округа;</w:t>
      </w:r>
    </w:p>
    <w:p w:rsidR="002C36BF" w:rsidRDefault="002C36BF">
      <w:pPr>
        <w:pStyle w:val="ConsPlusNormal"/>
        <w:spacing w:before="220"/>
        <w:ind w:firstLine="540"/>
        <w:jc w:val="both"/>
      </w:pPr>
      <w:r>
        <w:t>заведующий (начальник) отделом администрации городского округа.</w:t>
      </w:r>
    </w:p>
    <w:p w:rsidR="002C36BF" w:rsidRDefault="002C36BF">
      <w:pPr>
        <w:pStyle w:val="ConsPlusNormal"/>
        <w:jc w:val="both"/>
      </w:pPr>
    </w:p>
    <w:p w:rsidR="002C36BF" w:rsidRDefault="002C36BF">
      <w:pPr>
        <w:pStyle w:val="ConsPlusNormal"/>
        <w:ind w:firstLine="540"/>
        <w:jc w:val="both"/>
      </w:pPr>
      <w:r>
        <w:t>Главная группа должностей:</w:t>
      </w:r>
    </w:p>
    <w:p w:rsidR="002C36BF" w:rsidRDefault="002C36BF">
      <w:pPr>
        <w:pStyle w:val="ConsPlusNormal"/>
        <w:spacing w:before="220"/>
        <w:ind w:firstLine="540"/>
        <w:jc w:val="both"/>
      </w:pPr>
      <w:r>
        <w:t>заместитель начальника управления администрации городского округа;</w:t>
      </w:r>
    </w:p>
    <w:p w:rsidR="002C36BF" w:rsidRDefault="002C36BF">
      <w:pPr>
        <w:pStyle w:val="ConsPlusNormal"/>
        <w:spacing w:before="220"/>
        <w:ind w:firstLine="540"/>
        <w:jc w:val="both"/>
      </w:pPr>
      <w:r>
        <w:t>заместитель заведующего (начальника) отделом администрации городского округа;</w:t>
      </w:r>
    </w:p>
    <w:p w:rsidR="002C36BF" w:rsidRDefault="002C36BF">
      <w:pPr>
        <w:pStyle w:val="ConsPlusNormal"/>
        <w:spacing w:before="220"/>
        <w:ind w:firstLine="540"/>
        <w:jc w:val="both"/>
      </w:pPr>
      <w:r>
        <w:t>заведующий (начальник) отделом в составе управления (комитета) администрации городского округа.</w:t>
      </w:r>
    </w:p>
    <w:p w:rsidR="002C36BF" w:rsidRDefault="002C36BF">
      <w:pPr>
        <w:pStyle w:val="ConsPlusNormal"/>
        <w:jc w:val="both"/>
      </w:pPr>
    </w:p>
    <w:p w:rsidR="002C36BF" w:rsidRDefault="002C36BF">
      <w:pPr>
        <w:pStyle w:val="ConsPlusNormal"/>
        <w:ind w:firstLine="540"/>
        <w:jc w:val="both"/>
      </w:pPr>
      <w:r>
        <w:t>Ведущая группа должностей:</w:t>
      </w:r>
    </w:p>
    <w:p w:rsidR="002C36BF" w:rsidRDefault="002C36BF">
      <w:pPr>
        <w:pStyle w:val="ConsPlusNormal"/>
        <w:spacing w:before="220"/>
        <w:ind w:firstLine="540"/>
        <w:jc w:val="both"/>
      </w:pPr>
      <w:r>
        <w:t>заместитель заведующего (начальника) отделом в составе управления (комитета) администрации городского округа;</w:t>
      </w:r>
    </w:p>
    <w:p w:rsidR="002C36BF" w:rsidRDefault="002C36BF">
      <w:pPr>
        <w:pStyle w:val="ConsPlusNormal"/>
        <w:spacing w:before="220"/>
        <w:ind w:firstLine="540"/>
        <w:jc w:val="both"/>
      </w:pPr>
      <w:r>
        <w:t>заведующий сектором;</w:t>
      </w:r>
    </w:p>
    <w:p w:rsidR="002C36BF" w:rsidRDefault="002C36BF">
      <w:pPr>
        <w:pStyle w:val="ConsPlusNormal"/>
        <w:spacing w:before="220"/>
        <w:ind w:firstLine="540"/>
        <w:jc w:val="both"/>
      </w:pPr>
      <w:r>
        <w:t>консультант.</w:t>
      </w:r>
    </w:p>
    <w:p w:rsidR="002C36BF" w:rsidRDefault="002C36BF">
      <w:pPr>
        <w:pStyle w:val="ConsPlusNormal"/>
        <w:jc w:val="both"/>
      </w:pPr>
    </w:p>
    <w:p w:rsidR="002C36BF" w:rsidRDefault="002C36BF">
      <w:pPr>
        <w:pStyle w:val="ConsPlusNormal"/>
        <w:jc w:val="both"/>
      </w:pPr>
    </w:p>
    <w:p w:rsidR="002C36BF" w:rsidRDefault="002C36BF">
      <w:pPr>
        <w:pStyle w:val="ConsPlusNormal"/>
        <w:jc w:val="both"/>
      </w:pPr>
    </w:p>
    <w:p w:rsidR="002C36BF" w:rsidRDefault="002C36BF">
      <w:pPr>
        <w:pStyle w:val="ConsPlusNormal"/>
        <w:jc w:val="both"/>
      </w:pPr>
    </w:p>
    <w:p w:rsidR="002C36BF" w:rsidRDefault="002C36BF">
      <w:pPr>
        <w:pStyle w:val="ConsPlusNormal"/>
        <w:jc w:val="both"/>
      </w:pPr>
    </w:p>
    <w:p w:rsidR="002C36BF" w:rsidRDefault="002C36BF">
      <w:pPr>
        <w:pStyle w:val="ConsPlusNormal"/>
        <w:jc w:val="right"/>
        <w:outlineLvl w:val="0"/>
      </w:pPr>
      <w:r>
        <w:t>Приложение N 3</w:t>
      </w:r>
    </w:p>
    <w:p w:rsidR="002C36BF" w:rsidRDefault="002C36BF">
      <w:pPr>
        <w:pStyle w:val="ConsPlusNormal"/>
        <w:jc w:val="right"/>
      </w:pPr>
      <w:r>
        <w:t>к постановлению</w:t>
      </w:r>
    </w:p>
    <w:p w:rsidR="002C36BF" w:rsidRDefault="002C36BF">
      <w:pPr>
        <w:pStyle w:val="ConsPlusNormal"/>
        <w:jc w:val="right"/>
      </w:pPr>
      <w:r>
        <w:t>администрации</w:t>
      </w:r>
    </w:p>
    <w:p w:rsidR="002C36BF" w:rsidRDefault="002C36BF">
      <w:pPr>
        <w:pStyle w:val="ConsPlusNormal"/>
        <w:jc w:val="right"/>
      </w:pPr>
      <w:r>
        <w:t>города Коврова</w:t>
      </w:r>
    </w:p>
    <w:p w:rsidR="002C36BF" w:rsidRDefault="002C36BF">
      <w:pPr>
        <w:pStyle w:val="ConsPlusNormal"/>
        <w:jc w:val="right"/>
      </w:pPr>
      <w:r>
        <w:t>от 30.06.2015 N 1520</w:t>
      </w:r>
    </w:p>
    <w:p w:rsidR="002C36BF" w:rsidRDefault="002C36BF">
      <w:pPr>
        <w:pStyle w:val="ConsPlusNormal"/>
        <w:jc w:val="both"/>
      </w:pPr>
    </w:p>
    <w:p w:rsidR="002C36BF" w:rsidRDefault="002C36BF">
      <w:pPr>
        <w:pStyle w:val="ConsPlusTitle"/>
        <w:jc w:val="center"/>
      </w:pPr>
      <w:bookmarkStart w:id="5" w:name="P141"/>
      <w:bookmarkEnd w:id="5"/>
      <w:r>
        <w:t>СПРАВКА</w:t>
      </w:r>
    </w:p>
    <w:p w:rsidR="002C36BF" w:rsidRDefault="002C36BF">
      <w:pPr>
        <w:pStyle w:val="ConsPlusTitle"/>
        <w:jc w:val="center"/>
      </w:pPr>
      <w:r>
        <w:t>О ДОХОДАХ, РАСХОДАХ, ОБ ИМУЩЕСТВЕ</w:t>
      </w:r>
    </w:p>
    <w:p w:rsidR="002C36BF" w:rsidRDefault="002C36BF">
      <w:pPr>
        <w:pStyle w:val="ConsPlusTitle"/>
        <w:jc w:val="center"/>
      </w:pPr>
      <w:r>
        <w:t xml:space="preserve">И </w:t>
      </w:r>
      <w:proofErr w:type="gramStart"/>
      <w:r>
        <w:t>ОБЯЗАТЕЛЬСТВАХ</w:t>
      </w:r>
      <w:proofErr w:type="gramEnd"/>
      <w:r>
        <w:t xml:space="preserve"> ИМУЩЕСТВЕННОГО ХАРАКТЕРА</w:t>
      </w:r>
    </w:p>
    <w:p w:rsidR="002C36BF" w:rsidRDefault="002C36BF">
      <w:pPr>
        <w:pStyle w:val="ConsPlusNormal"/>
        <w:jc w:val="both"/>
      </w:pPr>
    </w:p>
    <w:p w:rsidR="002C36BF" w:rsidRDefault="002C36BF">
      <w:pPr>
        <w:pStyle w:val="ConsPlusNormal"/>
        <w:ind w:firstLine="540"/>
        <w:jc w:val="both"/>
      </w:pPr>
      <w:r>
        <w:t xml:space="preserve">Утратила силу. - </w:t>
      </w:r>
      <w:hyperlink r:id="rId27" w:history="1">
        <w:r>
          <w:rPr>
            <w:color w:val="0000FF"/>
          </w:rPr>
          <w:t>Постановление</w:t>
        </w:r>
      </w:hyperlink>
      <w:r>
        <w:t xml:space="preserve"> администрации города Коврова от 27.12.2016 N 3825.</w:t>
      </w:r>
    </w:p>
    <w:p w:rsidR="002C36BF" w:rsidRDefault="002C36BF">
      <w:pPr>
        <w:pStyle w:val="ConsPlusNormal"/>
        <w:jc w:val="both"/>
      </w:pPr>
    </w:p>
    <w:p w:rsidR="002C36BF" w:rsidRDefault="002C36BF">
      <w:pPr>
        <w:pStyle w:val="ConsPlusNormal"/>
        <w:jc w:val="both"/>
      </w:pPr>
    </w:p>
    <w:p w:rsidR="002C36BF" w:rsidRDefault="002C36BF">
      <w:pPr>
        <w:pStyle w:val="ConsPlusNormal"/>
        <w:pBdr>
          <w:top w:val="single" w:sz="6" w:space="0" w:color="auto"/>
        </w:pBdr>
        <w:spacing w:before="100" w:after="100"/>
        <w:jc w:val="both"/>
        <w:rPr>
          <w:sz w:val="2"/>
          <w:szCs w:val="2"/>
        </w:rPr>
      </w:pPr>
    </w:p>
    <w:p w:rsidR="007F1124" w:rsidRDefault="007F1124">
      <w:bookmarkStart w:id="6" w:name="_GoBack"/>
      <w:bookmarkEnd w:id="6"/>
    </w:p>
    <w:sectPr w:rsidR="007F1124" w:rsidSect="00C43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BF"/>
    <w:rsid w:val="002C36BF"/>
    <w:rsid w:val="007F1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6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36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36B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6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36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36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B0961510403C565A87B083B69427662C1D541F09F756AA1BB49361FE628213962EC80E9CCC955D145A11903AE092E5189A536170CCE856FFBAC3C0g6HDN" TargetMode="External"/><Relationship Id="rId13" Type="http://schemas.openxmlformats.org/officeDocument/2006/relationships/hyperlink" Target="consultantplus://offline/ref=91B0961510403C565A87B083B69427662C1D541F09F251AC1CB59361FE628213962EC80E9CCC955D145A11913AE092E5189A536170CCE856FFBAC3C0g6HDN" TargetMode="External"/><Relationship Id="rId18" Type="http://schemas.openxmlformats.org/officeDocument/2006/relationships/hyperlink" Target="consultantplus://offline/ref=91B0961510403C565A87B083B69427662C1D541F09F653AA1BB49361FE628213962EC80E9CCC955D145A119038E092E5189A536170CCE856FFBAC3C0g6HDN" TargetMode="External"/><Relationship Id="rId26" Type="http://schemas.openxmlformats.org/officeDocument/2006/relationships/hyperlink" Target="consultantplus://offline/ref=91B0961510403C565A87B083B69427662C1D541F09F756AA1BB49361FE628213962EC80E9CCC955D145A11903AE092E5189A536170CCE856FFBAC3C0g6HDN" TargetMode="External"/><Relationship Id="rId3" Type="http://schemas.openxmlformats.org/officeDocument/2006/relationships/settings" Target="settings.xml"/><Relationship Id="rId21" Type="http://schemas.openxmlformats.org/officeDocument/2006/relationships/hyperlink" Target="consultantplus://offline/ref=91B0961510403C565A87B083B69427662C1D541F01F753A917B8CE6BF63B8E119121970B9BDD955D1D44119721E9C6B6g5HEN" TargetMode="External"/><Relationship Id="rId7" Type="http://schemas.openxmlformats.org/officeDocument/2006/relationships/hyperlink" Target="consultantplus://offline/ref=91B0961510403C565A87B083B69427662C1D541F09F653AA1BB49361FE628213962EC80E9CCC955D145A11903AE092E5189A536170CCE856FFBAC3C0g6HDN" TargetMode="External"/><Relationship Id="rId12" Type="http://schemas.openxmlformats.org/officeDocument/2006/relationships/hyperlink" Target="consultantplus://offline/ref=91B0961510403C565A87B083B69427662C1D541F00F151A917B8CE6BF63B8E119121970B9BDD955D1D44119721E9C6B6g5HEN" TargetMode="External"/><Relationship Id="rId17" Type="http://schemas.openxmlformats.org/officeDocument/2006/relationships/hyperlink" Target="consultantplus://offline/ref=91B0961510403C565A87B083B69427662C1D541F09F653AA1BB49361FE628213962EC80E9CCC955D145A119039E092E5189A536170CCE856FFBAC3C0g6HDN" TargetMode="External"/><Relationship Id="rId25" Type="http://schemas.openxmlformats.org/officeDocument/2006/relationships/hyperlink" Target="consultantplus://offline/ref=91B0961510403C565A87B083B69427662C1D541F01F557AB1CB8CE6BF63B8E11912197199B85995C145A109134BF97F009C25F6967D2EF4FE3B8C1gCH0N" TargetMode="External"/><Relationship Id="rId2" Type="http://schemas.microsoft.com/office/2007/relationships/stylesWithEffects" Target="stylesWithEffects.xml"/><Relationship Id="rId16" Type="http://schemas.openxmlformats.org/officeDocument/2006/relationships/hyperlink" Target="consultantplus://offline/ref=91B0961510403C565A87B083B69427662C1D541F01F557AB1CB8CE6BF63B8E11912197199B85995C145A119634BF97F009C25F6967D2EF4FE3B8C1gCH0N" TargetMode="External"/><Relationship Id="rId20" Type="http://schemas.openxmlformats.org/officeDocument/2006/relationships/hyperlink" Target="consultantplus://offline/ref=91B0961510403C565A87B083B69427662C1D541F09F653AA1BB49361FE628213962EC80E9CCC955D145A11913FE092E5189A536170CCE856FFBAC3C0g6HD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1B0961510403C565A87B083B69427662C1D541F01F557AB1CB8CE6BF63B8E11912197199B85995C145A119534BF97F009C25F6967D2EF4FE3B8C1gCH0N" TargetMode="External"/><Relationship Id="rId11" Type="http://schemas.openxmlformats.org/officeDocument/2006/relationships/hyperlink" Target="consultantplus://offline/ref=91B0961510403C565A87B083B69427662C1D541F09F156AF1BBA9361FE628213962EC80E9CCC955D145A13973BE092E5189A536170CCE856FFBAC3C0g6HDN" TargetMode="External"/><Relationship Id="rId24" Type="http://schemas.openxmlformats.org/officeDocument/2006/relationships/hyperlink" Target="consultantplus://offline/ref=91B0961510403C565A87B083B69427662C1D541F01F557AB1CB8CE6BF63B8E11912197199B85995C145A119834BF97F009C25F6967D2EF4FE3B8C1gCH0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1B0961510403C565A87B083B69427662C1D541F09F154A618B19361FE628213962EC80E9CCC955D145A159539E092E5189A536170CCE856FFBAC3C0g6HDN" TargetMode="External"/><Relationship Id="rId23" Type="http://schemas.openxmlformats.org/officeDocument/2006/relationships/hyperlink" Target="consultantplus://offline/ref=91B0961510403C565A87B083B69427662C1D541F01F557AB1CB8CE6BF63B8E11912197199B85995C145A119834BF97F009C25F6967D2EF4FE3B8C1gCH0N" TargetMode="External"/><Relationship Id="rId28" Type="http://schemas.openxmlformats.org/officeDocument/2006/relationships/fontTable" Target="fontTable.xml"/><Relationship Id="rId10" Type="http://schemas.openxmlformats.org/officeDocument/2006/relationships/hyperlink" Target="consultantplus://offline/ref=91B0961510403C565A87AE8EA0F8796C2A1709170CF25EF842E79536A1328446D66ECE5DD883CC0D500F1C9136F5C6B342CD5E62g7HBN" TargetMode="External"/><Relationship Id="rId19" Type="http://schemas.openxmlformats.org/officeDocument/2006/relationships/hyperlink" Target="consultantplus://offline/ref=91B0961510403C565A87B083B69427662C1D541F09F653AA1BB49361FE628213962EC80E9CCC955D145A119036E092E5189A536170CCE856FFBAC3C0g6HDN" TargetMode="External"/><Relationship Id="rId4" Type="http://schemas.openxmlformats.org/officeDocument/2006/relationships/webSettings" Target="webSettings.xml"/><Relationship Id="rId9" Type="http://schemas.openxmlformats.org/officeDocument/2006/relationships/hyperlink" Target="consultantplus://offline/ref=91B0961510403C565A87AE8EA0F8796C2A1709170CF25EF842E79536A1328446D66ECE5CD683CC0D500F1C9136F5C6B342CD5E62g7HBN" TargetMode="External"/><Relationship Id="rId14" Type="http://schemas.openxmlformats.org/officeDocument/2006/relationships/hyperlink" Target="consultantplus://offline/ref=91B0961510403C565A87B083B69427662C1D541F0EFF52AA1EB8CE6BF63B8E119121970B9BDD955D1D44119721E9C6B6g5HEN" TargetMode="External"/><Relationship Id="rId22" Type="http://schemas.openxmlformats.org/officeDocument/2006/relationships/hyperlink" Target="consultantplus://offline/ref=91B0961510403C565A87B083B69427662C1D541F00F056A91FB8CE6BF63B8E119121970B9BDD955D1D44119721E9C6B6g5HEN" TargetMode="External"/><Relationship Id="rId27" Type="http://schemas.openxmlformats.org/officeDocument/2006/relationships/hyperlink" Target="consultantplus://offline/ref=91B0961510403C565A87B083B69427662C1D541F09F653AA1BB49361FE628213962EC80E9CCC955D145A119039E092E5189A536170CCE856FFBAC3C0g6H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3102</Words>
  <Characters>17687</Characters>
  <Application>Microsoft Office Word</Application>
  <DocSecurity>0</DocSecurity>
  <Lines>147</Lines>
  <Paragraphs>41</Paragraphs>
  <ScaleCrop>false</ScaleCrop>
  <Company/>
  <LinksUpToDate>false</LinksUpToDate>
  <CharactersWithSpaces>20748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Курлова Юлия Валерьевна</dc:creator>
  <cp:lastModifiedBy>Курлова Юлия Валерьевна</cp:lastModifiedBy>
  <cp:revision>1</cp:revision>
  <dcterms:created xsi:type="dcterms:W3CDTF">2022-07-19T13:07:00Z</dcterms:created>
  <dcterms:modified xsi:type="dcterms:W3CDTF">2022-07-19T13:07:00Z</dcterms:modified>
</cp:coreProperties>
</file>