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86D" w:rsidRDefault="00FB786D" w:rsidP="00FB78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3B7A">
        <w:rPr>
          <w:rFonts w:ascii="Times New Roman" w:hAnsi="Times New Roman" w:cs="Times New Roman"/>
          <w:sz w:val="28"/>
          <w:szCs w:val="28"/>
        </w:rPr>
        <w:t>ВСЕРОСС</w:t>
      </w:r>
      <w:r>
        <w:rPr>
          <w:rFonts w:ascii="Times New Roman" w:hAnsi="Times New Roman" w:cs="Times New Roman"/>
          <w:sz w:val="28"/>
          <w:szCs w:val="28"/>
        </w:rPr>
        <w:t xml:space="preserve">ИЙСКАЯ ОЛИМПИАДА ШКОЛЬНИКОВ </w:t>
      </w:r>
    </w:p>
    <w:p w:rsidR="00FB786D" w:rsidRDefault="00FB786D" w:rsidP="00FB78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2024/25</w:t>
      </w:r>
      <w:r w:rsidRPr="007B3B7A">
        <w:rPr>
          <w:rFonts w:ascii="Times New Roman" w:hAnsi="Times New Roman" w:cs="Times New Roman"/>
          <w:sz w:val="28"/>
          <w:szCs w:val="28"/>
        </w:rPr>
        <w:t xml:space="preserve"> гг. </w:t>
      </w:r>
    </w:p>
    <w:p w:rsidR="00FB786D" w:rsidRDefault="00FB786D" w:rsidP="00FB78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3B7A">
        <w:rPr>
          <w:rFonts w:ascii="Times New Roman" w:hAnsi="Times New Roman" w:cs="Times New Roman"/>
          <w:sz w:val="28"/>
          <w:szCs w:val="28"/>
        </w:rPr>
        <w:t xml:space="preserve">ШКОЛЬНЫЙ ЭТАП ТЕХНОЛОГИЯ РОБОТОТЕХНИКА </w:t>
      </w:r>
    </w:p>
    <w:p w:rsidR="00FB786D" w:rsidRDefault="00FB786D" w:rsidP="00FB78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3B7A">
        <w:rPr>
          <w:rFonts w:ascii="Times New Roman" w:hAnsi="Times New Roman" w:cs="Times New Roman"/>
          <w:sz w:val="28"/>
          <w:szCs w:val="28"/>
        </w:rPr>
        <w:t>9 КЛАСС</w:t>
      </w:r>
    </w:p>
    <w:p w:rsidR="00FB786D" w:rsidRPr="0078697A" w:rsidRDefault="00FB786D" w:rsidP="00FB78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97A">
        <w:rPr>
          <w:rFonts w:ascii="Times New Roman" w:hAnsi="Times New Roman" w:cs="Times New Roman"/>
          <w:b/>
          <w:sz w:val="28"/>
          <w:szCs w:val="28"/>
        </w:rPr>
        <w:t>ОТВЕТЫ И КРИТЕРИИ ОЦЕНИВАНИЯ</w:t>
      </w:r>
    </w:p>
    <w:p w:rsidR="00FB786D" w:rsidRDefault="00FB786D" w:rsidP="00FB78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оценка за работу - 30 баллов</w:t>
      </w:r>
    </w:p>
    <w:p w:rsidR="00FB786D" w:rsidRDefault="00FB786D" w:rsidP="00FB78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выполнения: 90 минут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"/>
        <w:gridCol w:w="1671"/>
        <w:gridCol w:w="4457"/>
        <w:gridCol w:w="975"/>
        <w:gridCol w:w="2237"/>
      </w:tblGrid>
      <w:tr w:rsidR="006A3A77" w:rsidRPr="00FB786D" w:rsidTr="008D1E21">
        <w:tc>
          <w:tcPr>
            <w:tcW w:w="0" w:type="auto"/>
            <w:vAlign w:val="center"/>
          </w:tcPr>
          <w:p w:rsidR="00D161A3" w:rsidRPr="00FB786D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D161A3" w:rsidRPr="00FB786D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0" w:type="auto"/>
            <w:vAlign w:val="center"/>
          </w:tcPr>
          <w:p w:rsidR="00D161A3" w:rsidRPr="00FB786D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b/>
                <w:sz w:val="24"/>
                <w:szCs w:val="24"/>
              </w:rPr>
              <w:t>Тип ответа</w:t>
            </w:r>
          </w:p>
        </w:tc>
        <w:tc>
          <w:tcPr>
            <w:tcW w:w="0" w:type="auto"/>
            <w:vAlign w:val="center"/>
          </w:tcPr>
          <w:p w:rsidR="00D161A3" w:rsidRPr="00FB786D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b/>
                <w:sz w:val="24"/>
                <w:szCs w:val="24"/>
              </w:rPr>
              <w:t>Верный ответ</w:t>
            </w:r>
          </w:p>
        </w:tc>
        <w:tc>
          <w:tcPr>
            <w:tcW w:w="0" w:type="auto"/>
            <w:vAlign w:val="center"/>
          </w:tcPr>
          <w:p w:rsidR="008D1E21" w:rsidRPr="00FB786D" w:rsidRDefault="00D161A3" w:rsidP="008D1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161A3" w:rsidRPr="00FB786D" w:rsidRDefault="008D1E21" w:rsidP="008D1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D161A3" w:rsidRPr="00FB786D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</w:p>
        </w:tc>
        <w:tc>
          <w:tcPr>
            <w:tcW w:w="0" w:type="auto"/>
            <w:vAlign w:val="center"/>
          </w:tcPr>
          <w:p w:rsidR="00D161A3" w:rsidRPr="00FB786D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6283E" w:rsidRPr="00FB786D" w:rsidTr="002D6F9B">
        <w:trPr>
          <w:trHeight w:val="621"/>
        </w:trPr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F6283E" w:rsidRPr="00FB786D" w:rsidRDefault="002C063C" w:rsidP="002C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63C" w:rsidRPr="00FB786D" w:rsidRDefault="002C063C" w:rsidP="002C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Иван Петрович Кулибин</w:t>
            </w:r>
          </w:p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83E" w:rsidRPr="00FB786D" w:rsidTr="00772CF3"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Развернутый ответ (вписать)</w:t>
            </w:r>
          </w:p>
        </w:tc>
        <w:tc>
          <w:tcPr>
            <w:tcW w:w="0" w:type="auto"/>
            <w:vAlign w:val="center"/>
          </w:tcPr>
          <w:p w:rsidR="00F6283E" w:rsidRPr="00FB786D" w:rsidRDefault="00BF70CB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83E" w:rsidRPr="00FB786D" w:rsidTr="00F6283E"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  <w:r w:rsidR="00BF70CB" w:rsidRPr="00FB7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(вписать)</w:t>
            </w:r>
          </w:p>
        </w:tc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Три правила</w:t>
            </w:r>
          </w:p>
        </w:tc>
        <w:tc>
          <w:tcPr>
            <w:tcW w:w="0" w:type="auto"/>
            <w:vAlign w:val="center"/>
          </w:tcPr>
          <w:p w:rsidR="00F6283E" w:rsidRPr="00FB786D" w:rsidRDefault="00D73DFA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83E" w:rsidRPr="00FB786D" w:rsidTr="00F6283E"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F6283E" w:rsidRPr="00FB786D" w:rsidRDefault="00BF70CB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 (вписать)</w:t>
            </w:r>
          </w:p>
        </w:tc>
        <w:tc>
          <w:tcPr>
            <w:tcW w:w="0" w:type="auto"/>
            <w:vAlign w:val="center"/>
          </w:tcPr>
          <w:p w:rsidR="00F6283E" w:rsidRPr="00FB786D" w:rsidRDefault="00BF70CB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0" w:type="auto"/>
            <w:vAlign w:val="center"/>
          </w:tcPr>
          <w:p w:rsidR="00F6283E" w:rsidRPr="00FB786D" w:rsidRDefault="00D73DFA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83E" w:rsidRPr="00FB786D" w:rsidTr="00F6283E">
        <w:tc>
          <w:tcPr>
            <w:tcW w:w="0" w:type="auto"/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6283E" w:rsidRPr="00FB786D" w:rsidRDefault="00F6283E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F6283E" w:rsidRPr="00FB786D" w:rsidRDefault="002C063C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F6283E" w:rsidRPr="00FB786D" w:rsidRDefault="00D73DFA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6283E" w:rsidRPr="00FB786D" w:rsidRDefault="002C063C" w:rsidP="00F62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Arduino mega</w:t>
            </w:r>
          </w:p>
        </w:tc>
      </w:tr>
      <w:tr w:rsidR="002C063C" w:rsidRPr="00FB786D" w:rsidTr="002C063C">
        <w:tc>
          <w:tcPr>
            <w:tcW w:w="0" w:type="auto"/>
            <w:gridSpan w:val="5"/>
            <w:shd w:val="clear" w:color="auto" w:fill="auto"/>
            <w:vAlign w:val="center"/>
          </w:tcPr>
          <w:p w:rsidR="002C063C" w:rsidRPr="00FB786D" w:rsidRDefault="002C063C" w:rsidP="00F628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B786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часть</w:t>
            </w:r>
          </w:p>
        </w:tc>
      </w:tr>
      <w:tr w:rsidR="00BF70CB" w:rsidRPr="00FB786D" w:rsidTr="00772CF3"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Манипуляторы</w:t>
            </w:r>
          </w:p>
        </w:tc>
      </w:tr>
      <w:tr w:rsidR="00BF70CB" w:rsidRPr="00FB786D" w:rsidTr="00772CF3">
        <w:trPr>
          <w:trHeight w:val="405"/>
        </w:trPr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pinMode</w:t>
            </w:r>
            <w:proofErr w:type="spellEnd"/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(pin, INPUT)</w:t>
            </w:r>
          </w:p>
        </w:tc>
      </w:tr>
      <w:tr w:rsidR="00BF70CB" w:rsidRPr="00FB786D" w:rsidTr="00772CF3"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Ультразвуковой датчик</w:t>
            </w:r>
          </w:p>
        </w:tc>
      </w:tr>
      <w:tr w:rsidR="00BF70CB" w:rsidRPr="00FB786D" w:rsidTr="00772CF3"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 (вписать)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</w:tcPr>
          <w:p w:rsidR="00BF70CB" w:rsidRPr="00FB786D" w:rsidRDefault="00D73DFA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0CB" w:rsidRPr="00FB786D" w:rsidTr="00AC1001"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 (вписать)</w:t>
            </w:r>
          </w:p>
        </w:tc>
        <w:tc>
          <w:tcPr>
            <w:tcW w:w="0" w:type="auto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0" w:type="auto"/>
            <w:vAlign w:val="center"/>
          </w:tcPr>
          <w:p w:rsidR="00BF70CB" w:rsidRPr="00FB786D" w:rsidRDefault="00D73DFA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F70CB" w:rsidRPr="00FB786D" w:rsidTr="00AC1001"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 (вписать)</w:t>
            </w:r>
          </w:p>
        </w:tc>
        <w:tc>
          <w:tcPr>
            <w:tcW w:w="0" w:type="auto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BF70CB" w:rsidRPr="00FB786D" w:rsidRDefault="00D73DFA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F70CB" w:rsidRPr="00FB786D" w:rsidTr="00AC1001"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11448</w:t>
            </w:r>
          </w:p>
        </w:tc>
        <w:tc>
          <w:tcPr>
            <w:tcW w:w="0" w:type="auto"/>
            <w:vAlign w:val="center"/>
          </w:tcPr>
          <w:p w:rsidR="00BF70CB" w:rsidRPr="00FB786D" w:rsidRDefault="00D73DFA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F70CB" w:rsidRPr="00FB786D" w:rsidTr="00AC1001"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  <w:tc>
          <w:tcPr>
            <w:tcW w:w="0" w:type="auto"/>
            <w:vAlign w:val="center"/>
          </w:tcPr>
          <w:p w:rsidR="00BF70CB" w:rsidRPr="00FB786D" w:rsidRDefault="00D73DFA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За каждый верный ответ по 1 баллу</w:t>
            </w:r>
          </w:p>
        </w:tc>
      </w:tr>
      <w:tr w:rsidR="00BF70CB" w:rsidRPr="00FB786D" w:rsidTr="00AC1001"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ответ </w:t>
            </w:r>
          </w:p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(выбрать)</w:t>
            </w:r>
          </w:p>
        </w:tc>
        <w:tc>
          <w:tcPr>
            <w:tcW w:w="0" w:type="auto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1,4,5,6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За каждый верный ответ по 0,5 балла</w:t>
            </w:r>
          </w:p>
        </w:tc>
      </w:tr>
      <w:tr w:rsidR="00BF70CB" w:rsidRPr="00FB786D" w:rsidTr="00E46440"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Развернутый ответ (вписать</w:t>
            </w:r>
          </w:p>
        </w:tc>
        <w:tc>
          <w:tcPr>
            <w:tcW w:w="0" w:type="auto"/>
          </w:tcPr>
          <w:p w:rsidR="00BF70CB" w:rsidRPr="00FB786D" w:rsidRDefault="00BF70CB" w:rsidP="00BF7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 xml:space="preserve">-принтер работает по принципу послойного создания объекта. Сначала создаётся цифровая модель в </w:t>
            </w:r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CAD</w:t>
            </w: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 xml:space="preserve"> – программе. Затем модель разбивается на слои, после чего принтер последовательно наносит материал (пластик, смолу и т.д.) слой за слоем, пока не сформируется готовый предмет. В зависимости от технологии, используются различные методы: </w:t>
            </w:r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FDM</w:t>
            </w: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 xml:space="preserve">(экструзия пластика), </w:t>
            </w:r>
            <w:r w:rsidRPr="00FB7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SLA</w:t>
            </w:r>
            <w:r w:rsidRPr="00FB786D">
              <w:rPr>
                <w:rFonts w:ascii="Times New Roman" w:hAnsi="Times New Roman" w:cs="Times New Roman"/>
                <w:sz w:val="24"/>
                <w:szCs w:val="24"/>
              </w:rPr>
              <w:t xml:space="preserve"> (полимеризац</w:t>
            </w:r>
            <w:bookmarkStart w:id="0" w:name="_GoBack"/>
            <w:bookmarkEnd w:id="0"/>
            <w:r w:rsidRPr="00FB786D">
              <w:rPr>
                <w:rFonts w:ascii="Times New Roman" w:hAnsi="Times New Roman" w:cs="Times New Roman"/>
                <w:sz w:val="24"/>
                <w:szCs w:val="24"/>
              </w:rPr>
              <w:t>ия смолы) и другие.</w:t>
            </w:r>
          </w:p>
        </w:tc>
        <w:tc>
          <w:tcPr>
            <w:tcW w:w="0" w:type="auto"/>
            <w:vAlign w:val="center"/>
          </w:tcPr>
          <w:p w:rsidR="00BF70CB" w:rsidRPr="00FB786D" w:rsidRDefault="00D73DFA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BF70CB" w:rsidRPr="00FB786D" w:rsidRDefault="00BF70CB" w:rsidP="00BF70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5F9A" w:rsidRPr="00FB786D" w:rsidTr="00E55DE7">
        <w:tc>
          <w:tcPr>
            <w:tcW w:w="0" w:type="auto"/>
            <w:vAlign w:val="center"/>
          </w:tcPr>
          <w:p w:rsidR="009B5F9A" w:rsidRPr="00FB786D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21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9B5F9A" w:rsidRPr="002D6F9B" w:rsidRDefault="009B5F9A" w:rsidP="009B5F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F9A" w:rsidRPr="00FB786D" w:rsidTr="00E55DE7">
        <w:tc>
          <w:tcPr>
            <w:tcW w:w="0" w:type="auto"/>
            <w:vAlign w:val="center"/>
          </w:tcPr>
          <w:p w:rsidR="009B5F9A" w:rsidRPr="00FB786D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21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9B5F9A" w:rsidRPr="002D6F9B" w:rsidRDefault="009B5F9A" w:rsidP="009B5F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F9A" w:rsidRPr="00FB786D" w:rsidTr="00E55DE7">
        <w:tc>
          <w:tcPr>
            <w:tcW w:w="0" w:type="auto"/>
            <w:vAlign w:val="center"/>
          </w:tcPr>
          <w:p w:rsidR="009B5F9A" w:rsidRPr="00FB786D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21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с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9B5F9A" w:rsidRPr="002D6F9B" w:rsidRDefault="009B5F9A" w:rsidP="009B5F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F9A" w:rsidRPr="00FB786D" w:rsidTr="00E55DE7">
        <w:tc>
          <w:tcPr>
            <w:tcW w:w="0" w:type="auto"/>
            <w:vAlign w:val="center"/>
          </w:tcPr>
          <w:p w:rsidR="009B5F9A" w:rsidRPr="00FB786D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21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9B5F9A" w:rsidRPr="002D6F9B" w:rsidRDefault="009B5F9A" w:rsidP="009B5F9A">
            <w:pPr>
              <w:jc w:val="center"/>
              <w:rPr>
                <w:rFonts w:ascii="Times New Roman" w:hAnsi="Times New Roman" w:cs="Times New Roman"/>
              </w:rPr>
            </w:pPr>
            <w:r w:rsidRPr="002D6F9B">
              <w:rPr>
                <w:rFonts w:ascii="Times New Roman" w:hAnsi="Times New Roman" w:cs="Times New Roman"/>
              </w:rPr>
              <w:t>Участник дал ответ в требуемых единицах измерения – 2 балла</w:t>
            </w:r>
          </w:p>
        </w:tc>
      </w:tr>
      <w:tr w:rsidR="009B5F9A" w:rsidRPr="00FB786D" w:rsidTr="00E55DE7">
        <w:tc>
          <w:tcPr>
            <w:tcW w:w="0" w:type="auto"/>
            <w:vAlign w:val="center"/>
          </w:tcPr>
          <w:p w:rsidR="009B5F9A" w:rsidRPr="00FB786D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21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9B5F9A" w:rsidRPr="008D1E21" w:rsidRDefault="009B5F9A" w:rsidP="009B5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0CB" w:rsidRPr="00D161A3" w:rsidRDefault="00BF70CB" w:rsidP="00D161A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F70CB" w:rsidRPr="00D161A3" w:rsidSect="002D6F9B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B2045"/>
    <w:multiLevelType w:val="hybridMultilevel"/>
    <w:tmpl w:val="3AB4705E"/>
    <w:lvl w:ilvl="0" w:tplc="3FDA070E">
      <w:start w:val="1"/>
      <w:numFmt w:val="decimal"/>
      <w:lvlText w:val="%1."/>
      <w:lvlJc w:val="left"/>
      <w:pPr>
        <w:ind w:left="192" w:hanging="282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1" w:tplc="8954C924">
      <w:numFmt w:val="bullet"/>
      <w:lvlText w:val="o"/>
      <w:lvlJc w:val="left"/>
      <w:pPr>
        <w:ind w:left="913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15387B36">
      <w:numFmt w:val="bullet"/>
      <w:lvlText w:val="•"/>
      <w:lvlJc w:val="left"/>
      <w:pPr>
        <w:ind w:left="920" w:hanging="360"/>
      </w:pPr>
      <w:rPr>
        <w:rFonts w:hint="default"/>
        <w:lang w:val="ru-RU" w:eastAsia="en-US" w:bidi="ar-SA"/>
      </w:rPr>
    </w:lvl>
    <w:lvl w:ilvl="3" w:tplc="5648A002">
      <w:numFmt w:val="bullet"/>
      <w:lvlText w:val="•"/>
      <w:lvlJc w:val="left"/>
      <w:pPr>
        <w:ind w:left="2100" w:hanging="360"/>
      </w:pPr>
      <w:rPr>
        <w:rFonts w:hint="default"/>
        <w:lang w:val="ru-RU" w:eastAsia="en-US" w:bidi="ar-SA"/>
      </w:rPr>
    </w:lvl>
    <w:lvl w:ilvl="4" w:tplc="14427D5C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5" w:tplc="A6849F22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6" w:tplc="78B88B92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7" w:tplc="C2163CD4">
      <w:numFmt w:val="bullet"/>
      <w:lvlText w:val="•"/>
      <w:lvlJc w:val="left"/>
      <w:pPr>
        <w:ind w:left="6824" w:hanging="360"/>
      </w:pPr>
      <w:rPr>
        <w:rFonts w:hint="default"/>
        <w:lang w:val="ru-RU" w:eastAsia="en-US" w:bidi="ar-SA"/>
      </w:rPr>
    </w:lvl>
    <w:lvl w:ilvl="8" w:tplc="DEBC7A44">
      <w:numFmt w:val="bullet"/>
      <w:lvlText w:val="•"/>
      <w:lvlJc w:val="left"/>
      <w:pPr>
        <w:ind w:left="8004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1A3"/>
    <w:rsid w:val="000A4E6D"/>
    <w:rsid w:val="00124384"/>
    <w:rsid w:val="002C063C"/>
    <w:rsid w:val="002C28A3"/>
    <w:rsid w:val="002D6F9B"/>
    <w:rsid w:val="005E3DC7"/>
    <w:rsid w:val="00614229"/>
    <w:rsid w:val="006A3A77"/>
    <w:rsid w:val="00772CF3"/>
    <w:rsid w:val="0078697A"/>
    <w:rsid w:val="008D1E21"/>
    <w:rsid w:val="009B5F9A"/>
    <w:rsid w:val="00A34C43"/>
    <w:rsid w:val="00A434E0"/>
    <w:rsid w:val="00A459DB"/>
    <w:rsid w:val="00BE311E"/>
    <w:rsid w:val="00BF70CB"/>
    <w:rsid w:val="00CA26F8"/>
    <w:rsid w:val="00D161A3"/>
    <w:rsid w:val="00D73DFA"/>
    <w:rsid w:val="00E60E69"/>
    <w:rsid w:val="00F6283E"/>
    <w:rsid w:val="00FB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4E6D8"/>
  <w15:docId w15:val="{3D79F9A2-155F-445F-8B14-2CC29032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6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6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97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786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78697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1"/>
    <w:qFormat/>
    <w:rsid w:val="00F62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Екатерина Владимировна Соцкова</cp:lastModifiedBy>
  <cp:revision>10</cp:revision>
  <dcterms:created xsi:type="dcterms:W3CDTF">2024-08-21T06:39:00Z</dcterms:created>
  <dcterms:modified xsi:type="dcterms:W3CDTF">2024-09-25T08:18:00Z</dcterms:modified>
</cp:coreProperties>
</file>