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8D" w:rsidRDefault="00A6701F" w:rsidP="00A67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01F">
        <w:rPr>
          <w:rFonts w:ascii="Times New Roman" w:hAnsi="Times New Roman" w:cs="Times New Roman"/>
          <w:sz w:val="28"/>
          <w:szCs w:val="28"/>
        </w:rPr>
        <w:t xml:space="preserve">По информации ОГИБДД 17.06.2024 около 12 час. 50 мин. В г. </w:t>
      </w:r>
      <w:proofErr w:type="spellStart"/>
      <w:r w:rsidRPr="00A6701F">
        <w:rPr>
          <w:rFonts w:ascii="Times New Roman" w:hAnsi="Times New Roman" w:cs="Times New Roman"/>
          <w:sz w:val="28"/>
          <w:szCs w:val="28"/>
        </w:rPr>
        <w:t>Коврове</w:t>
      </w:r>
      <w:proofErr w:type="spellEnd"/>
      <w:r w:rsidRPr="00A6701F">
        <w:rPr>
          <w:rFonts w:ascii="Times New Roman" w:hAnsi="Times New Roman" w:cs="Times New Roman"/>
          <w:sz w:val="28"/>
          <w:szCs w:val="28"/>
        </w:rPr>
        <w:t xml:space="preserve"> у дома 3/1 по ул. З. Космодемьянской водитель 2000 г.р., управляя автомобилем «Лада Приора»</w:t>
      </w:r>
      <w:r>
        <w:rPr>
          <w:rFonts w:ascii="Times New Roman" w:hAnsi="Times New Roman" w:cs="Times New Roman"/>
          <w:sz w:val="28"/>
          <w:szCs w:val="28"/>
        </w:rPr>
        <w:t>, двигаясь по ул. З. Космодемьянской со стороны ул. Грибоедова в сторону ул. Строителей, совершил наезд на нерегулируемом пешеходном переходе на несовершеннолетнего пешехода, которая переходила проезжую часть дороги справа налево по ходу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автомобиля. В результате ДТП несовершеннолетняя получила телесные повреждения в виде ЧМТ, СГМ, доставлена в ЦГБ и госпитализирована.</w:t>
      </w:r>
    </w:p>
    <w:p w:rsidR="00A6701F" w:rsidRDefault="00A6701F" w:rsidP="00A67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наша цель обеспечить безопасность детей, поэтому напоминайте каждый день детям о правилах дорожного движения (в том числе о правилах безопасного перехода проезжей части)!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перехода проезжей части по нерегулируемому пешеходному переходу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перехода остановись на краю тротуара, чтобы осмотреться.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 налево и направо. Пропусти все близко движущиеся транспортные средства.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Убедись, что все водители тебя заметили и остановили транспортные средства для перехода пешеходов.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Пересекай проезжую часть быстрым шагом, но не беги.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 проезжую часть под прямым углом к тротуару, а не наискосок.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прекращай наблюдать во время перехода за транспортными средствами слева, а на другой половине дороги – справа.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рассчитать переход дороги так, чтобы не останавливаться на середине дороги – это опасно.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 проезжую часть.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перехода проезжей части по регулируемому пешеходному переходу (со светофором).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перехода остановись на краю тротуара, чтобы осмотреться.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Дождись зеленого сигнала светофора.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быстро, но не беги.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Знай, что для пешехода желтый сигнал светофора – запрещающий.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начинай переход проезжей части на зеленый мигающий сигнал светофора.</w:t>
      </w:r>
    </w:p>
    <w:p w:rsidR="00A6701F" w:rsidRPr="00A6701F" w:rsidRDefault="00A6701F" w:rsidP="00A670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9B64D3" w:rsidRDefault="009B64D3" w:rsidP="00A6701F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701F" w:rsidRPr="00A6701F" w:rsidRDefault="009B64D3" w:rsidP="00A670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родители! </w:t>
      </w:r>
      <w:r w:rsidRPr="00A67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предельно осторожны и внимательны за рулем на улицах и дорогах. Соблюдайте скоростной режим, сбрасывайте скорость вблизи пешеходных переходов, особенно вблизи школьных учреждений, где наибольшая вероятность появления на проезжей части детей, будьте очень внимательны в вечернее время. Задумывайтесь над последствиями своих действий и поступков.</w:t>
      </w:r>
    </w:p>
    <w:sectPr w:rsidR="00A6701F" w:rsidRPr="00A6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C5"/>
    <w:rsid w:val="00440DC5"/>
    <w:rsid w:val="009B64D3"/>
    <w:rsid w:val="00A6701F"/>
    <w:rsid w:val="00A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Светлана Владимировна</dc:creator>
  <cp:keywords/>
  <dc:description/>
  <cp:lastModifiedBy>Гусева Светлана Владимировна</cp:lastModifiedBy>
  <cp:revision>3</cp:revision>
  <dcterms:created xsi:type="dcterms:W3CDTF">2024-07-10T05:01:00Z</dcterms:created>
  <dcterms:modified xsi:type="dcterms:W3CDTF">2024-07-10T05:17:00Z</dcterms:modified>
</cp:coreProperties>
</file>