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EF" w:rsidRDefault="00D301EA" w:rsidP="00AA4011">
      <w:pPr>
        <w:rPr>
          <w:sz w:val="27"/>
          <w:szCs w:val="27"/>
        </w:rPr>
      </w:pPr>
      <w:r>
        <w:tab/>
      </w:r>
      <w:r w:rsidR="00FD2640">
        <w:rPr>
          <w:sz w:val="27"/>
          <w:szCs w:val="27"/>
        </w:rPr>
        <w:t xml:space="preserve"> </w:t>
      </w:r>
    </w:p>
    <w:p w:rsidR="00FD2640" w:rsidRPr="00C175B2" w:rsidRDefault="00FD2640" w:rsidP="00261735">
      <w:pPr>
        <w:pStyle w:val="a5"/>
        <w:ind w:left="567"/>
        <w:jc w:val="center"/>
        <w:rPr>
          <w:szCs w:val="28"/>
        </w:rPr>
      </w:pPr>
      <w:r w:rsidRPr="00C175B2">
        <w:rPr>
          <w:szCs w:val="28"/>
        </w:rPr>
        <w:t>Уважаемые родители!</w:t>
      </w:r>
    </w:p>
    <w:p w:rsidR="00FD2640" w:rsidRPr="00C175B2" w:rsidRDefault="00FD2640" w:rsidP="00261735">
      <w:pPr>
        <w:pStyle w:val="a5"/>
        <w:ind w:left="567"/>
        <w:jc w:val="both"/>
        <w:rPr>
          <w:szCs w:val="28"/>
        </w:rPr>
      </w:pPr>
    </w:p>
    <w:p w:rsidR="006400FD" w:rsidRPr="00C175B2" w:rsidRDefault="00261735" w:rsidP="00261735">
      <w:pPr>
        <w:ind w:firstLine="567"/>
        <w:jc w:val="both"/>
        <w:rPr>
          <w:szCs w:val="28"/>
        </w:rPr>
      </w:pPr>
      <w:r w:rsidRPr="00C175B2">
        <w:rPr>
          <w:szCs w:val="28"/>
        </w:rPr>
        <w:t>П</w:t>
      </w:r>
      <w:r w:rsidR="006400FD" w:rsidRPr="00C175B2">
        <w:rPr>
          <w:szCs w:val="28"/>
        </w:rPr>
        <w:t>о</w:t>
      </w:r>
      <w:r w:rsidR="00FD2640" w:rsidRPr="00C175B2">
        <w:rPr>
          <w:szCs w:val="28"/>
        </w:rPr>
        <w:t xml:space="preserve"> информации ГИБДД, </w:t>
      </w:r>
      <w:r w:rsidR="006400FD" w:rsidRPr="00C175B2">
        <w:rPr>
          <w:szCs w:val="28"/>
        </w:rPr>
        <w:t>11.05.2024 г. около</w:t>
      </w:r>
      <w:r w:rsidR="00AF7846" w:rsidRPr="00C175B2">
        <w:rPr>
          <w:szCs w:val="28"/>
        </w:rPr>
        <w:t xml:space="preserve">, в  г. </w:t>
      </w:r>
      <w:proofErr w:type="spellStart"/>
      <w:r w:rsidR="00AF7846" w:rsidRPr="00C175B2">
        <w:rPr>
          <w:szCs w:val="28"/>
        </w:rPr>
        <w:t>Коврове</w:t>
      </w:r>
      <w:proofErr w:type="spellEnd"/>
      <w:r w:rsidR="006400FD" w:rsidRPr="00C175B2">
        <w:rPr>
          <w:szCs w:val="28"/>
        </w:rPr>
        <w:t xml:space="preserve">  у д. 2 по пр. Мира произошло столкновение велосипеда марки «</w:t>
      </w:r>
      <w:r w:rsidR="006400FD" w:rsidRPr="00C175B2">
        <w:rPr>
          <w:szCs w:val="28"/>
          <w:lang w:val="en-US"/>
        </w:rPr>
        <w:t>NOT</w:t>
      </w:r>
      <w:r w:rsidR="006400FD" w:rsidRPr="00C175B2">
        <w:rPr>
          <w:szCs w:val="28"/>
        </w:rPr>
        <w:t xml:space="preserve"> </w:t>
      </w:r>
      <w:r w:rsidR="006400FD" w:rsidRPr="00C175B2">
        <w:rPr>
          <w:szCs w:val="28"/>
          <w:lang w:val="en-US"/>
        </w:rPr>
        <w:t>WOLF</w:t>
      </w:r>
      <w:r w:rsidR="006400FD" w:rsidRPr="00C175B2">
        <w:rPr>
          <w:szCs w:val="28"/>
        </w:rPr>
        <w:t>» под управлением несовершеннолетнего велосипедиста 2013 г.р. и а/</w:t>
      </w:r>
      <w:proofErr w:type="gramStart"/>
      <w:r w:rsidR="006400FD" w:rsidRPr="00C175B2">
        <w:rPr>
          <w:szCs w:val="28"/>
        </w:rPr>
        <w:t>м</w:t>
      </w:r>
      <w:proofErr w:type="gramEnd"/>
      <w:r w:rsidR="006400FD" w:rsidRPr="00C175B2">
        <w:rPr>
          <w:szCs w:val="28"/>
        </w:rPr>
        <w:t xml:space="preserve"> «</w:t>
      </w:r>
      <w:r w:rsidR="006400FD" w:rsidRPr="00C175B2">
        <w:rPr>
          <w:szCs w:val="28"/>
          <w:lang w:val="en-US"/>
        </w:rPr>
        <w:t>RENAULT</w:t>
      </w:r>
      <w:r w:rsidR="006400FD" w:rsidRPr="00C175B2">
        <w:rPr>
          <w:szCs w:val="28"/>
        </w:rPr>
        <w:t xml:space="preserve"> </w:t>
      </w:r>
      <w:r w:rsidR="006400FD" w:rsidRPr="00C175B2">
        <w:rPr>
          <w:szCs w:val="28"/>
          <w:lang w:val="en-US"/>
        </w:rPr>
        <w:t>TRAFIC</w:t>
      </w:r>
      <w:r w:rsidR="006400FD" w:rsidRPr="00C175B2">
        <w:rPr>
          <w:szCs w:val="28"/>
        </w:rPr>
        <w:t xml:space="preserve">» под управлением водителя 1981 г.р. Несовершеннолетний врезался в заднюю часть автомобиля во время пересечения проезжей части на велосипеде в неустановленном месте. </w:t>
      </w:r>
      <w:proofErr w:type="gramStart"/>
      <w:r w:rsidR="006400FD" w:rsidRPr="00C175B2">
        <w:rPr>
          <w:szCs w:val="28"/>
        </w:rPr>
        <w:t>Несовершеннолетний получил телесные повреждения (диагноз:</w:t>
      </w:r>
      <w:proofErr w:type="gramEnd"/>
      <w:r w:rsidR="006400FD" w:rsidRPr="00C175B2">
        <w:rPr>
          <w:szCs w:val="28"/>
        </w:rPr>
        <w:t xml:space="preserve"> </w:t>
      </w:r>
      <w:proofErr w:type="gramStart"/>
      <w:r w:rsidR="006400FD" w:rsidRPr="00C175B2">
        <w:rPr>
          <w:szCs w:val="28"/>
        </w:rPr>
        <w:t>ЧМТ, СГМ).</w:t>
      </w:r>
      <w:proofErr w:type="gramEnd"/>
    </w:p>
    <w:p w:rsidR="00C175B2" w:rsidRPr="00C175B2" w:rsidRDefault="00C175B2" w:rsidP="00C175B2">
      <w:pPr>
        <w:shd w:val="clear" w:color="auto" w:fill="F9F9F9"/>
        <w:jc w:val="both"/>
        <w:textAlignment w:val="baseline"/>
        <w:rPr>
          <w:color w:val="060000"/>
          <w:szCs w:val="28"/>
        </w:rPr>
      </w:pPr>
    </w:p>
    <w:p w:rsidR="00C175B2" w:rsidRPr="00C175B2" w:rsidRDefault="00C175B2" w:rsidP="00C175B2">
      <w:pPr>
        <w:shd w:val="clear" w:color="auto" w:fill="F9F9F9"/>
        <w:ind w:firstLine="567"/>
        <w:jc w:val="both"/>
        <w:textAlignment w:val="baseline"/>
        <w:rPr>
          <w:color w:val="060000"/>
          <w:szCs w:val="28"/>
        </w:rPr>
      </w:pPr>
      <w:r w:rsidRPr="00C175B2">
        <w:rPr>
          <w:color w:val="060000"/>
          <w:szCs w:val="28"/>
        </w:rPr>
        <w:t xml:space="preserve">Велосипед – это не только удовольствие от езды, бешеный драйв и </w:t>
      </w:r>
      <w:proofErr w:type="spellStart"/>
      <w:r w:rsidRPr="00C175B2">
        <w:rPr>
          <w:color w:val="060000"/>
          <w:szCs w:val="28"/>
        </w:rPr>
        <w:t>эндорфины</w:t>
      </w:r>
      <w:proofErr w:type="spellEnd"/>
      <w:r w:rsidRPr="00C175B2">
        <w:rPr>
          <w:color w:val="060000"/>
          <w:szCs w:val="28"/>
        </w:rPr>
        <w:t>, но и обязанности. И чем раньше родители донесут до ребенка культуру поведения велосипедистов и Правила дорожного движения, тем лучше! Это правила безопасности детей на велосипеде.</w:t>
      </w:r>
    </w:p>
    <w:p w:rsidR="00C175B2" w:rsidRPr="00C175B2" w:rsidRDefault="00C175B2" w:rsidP="00C175B2">
      <w:pPr>
        <w:shd w:val="clear" w:color="auto" w:fill="F9F9F9"/>
        <w:jc w:val="both"/>
        <w:textAlignment w:val="baseline"/>
        <w:rPr>
          <w:color w:val="060000"/>
          <w:szCs w:val="28"/>
        </w:rPr>
      </w:pPr>
      <w:r w:rsidRPr="00C175B2">
        <w:rPr>
          <w:i/>
          <w:iCs/>
          <w:color w:val="060000"/>
          <w:szCs w:val="28"/>
          <w:bdr w:val="none" w:sz="0" w:space="0" w:color="auto" w:frame="1"/>
        </w:rPr>
        <w:t>Важно! Велосипедист такой же участник дорожного движения, как и водитель машины, грузовика или автобуса, со своими правами и обязанностями!</w:t>
      </w:r>
    </w:p>
    <w:p w:rsidR="00C175B2" w:rsidRPr="00C175B2" w:rsidRDefault="00C175B2" w:rsidP="006400FD">
      <w:pPr>
        <w:shd w:val="clear" w:color="auto" w:fill="FFFFFF"/>
        <w:rPr>
          <w:b/>
          <w:bCs/>
          <w:color w:val="202124"/>
          <w:szCs w:val="28"/>
        </w:rPr>
      </w:pPr>
      <w:bookmarkStart w:id="0" w:name="_GoBack"/>
      <w:bookmarkEnd w:id="0"/>
    </w:p>
    <w:p w:rsidR="006400FD" w:rsidRPr="006400FD" w:rsidRDefault="006400FD" w:rsidP="006400FD">
      <w:pPr>
        <w:shd w:val="clear" w:color="auto" w:fill="FFFFFF"/>
        <w:rPr>
          <w:color w:val="202124"/>
          <w:szCs w:val="28"/>
        </w:rPr>
      </w:pPr>
      <w:r w:rsidRPr="006400FD">
        <w:rPr>
          <w:b/>
          <w:bCs/>
          <w:color w:val="202124"/>
          <w:szCs w:val="28"/>
        </w:rPr>
        <w:t>Напоминаем важные правила, которые сохранят здоровье и даже спасут жизнь юному велосипедисту.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Убедись, что велосипед исправен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Обязательно используй велосипедный шлем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По тротуару передвигайся со скоростью пешехода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b/>
          <w:color w:val="202124"/>
          <w:szCs w:val="28"/>
        </w:rPr>
      </w:pPr>
      <w:r w:rsidRPr="006400FD">
        <w:rPr>
          <w:b/>
          <w:color w:val="202124"/>
          <w:szCs w:val="28"/>
        </w:rPr>
        <w:t>Пешком по зебре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Уступи автомобилю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Снизь скорость у поворотов и выездов из двора ...</w:t>
      </w:r>
    </w:p>
    <w:p w:rsidR="006400FD" w:rsidRPr="006400FD" w:rsidRDefault="006400FD" w:rsidP="006400FD">
      <w:pPr>
        <w:numPr>
          <w:ilvl w:val="0"/>
          <w:numId w:val="5"/>
        </w:numPr>
        <w:shd w:val="clear" w:color="auto" w:fill="FFFFFF"/>
        <w:spacing w:after="60"/>
        <w:ind w:left="0"/>
        <w:rPr>
          <w:color w:val="202124"/>
          <w:szCs w:val="28"/>
        </w:rPr>
      </w:pPr>
      <w:r w:rsidRPr="006400FD">
        <w:rPr>
          <w:color w:val="202124"/>
          <w:szCs w:val="28"/>
        </w:rPr>
        <w:t>Сними наушники</w:t>
      </w:r>
      <w:r w:rsidR="00C175B2" w:rsidRPr="00C175B2">
        <w:rPr>
          <w:color w:val="202124"/>
          <w:szCs w:val="28"/>
        </w:rPr>
        <w:t>!!!</w:t>
      </w:r>
    </w:p>
    <w:p w:rsidR="00A57E96" w:rsidRPr="00C175B2" w:rsidRDefault="00A57E96" w:rsidP="00C175B2">
      <w:pPr>
        <w:jc w:val="both"/>
        <w:rPr>
          <w:szCs w:val="28"/>
        </w:rPr>
      </w:pPr>
    </w:p>
    <w:p w:rsidR="009D24C1" w:rsidRPr="00C175B2" w:rsidRDefault="009D24C1" w:rsidP="009D24C1">
      <w:pPr>
        <w:pStyle w:val="a5"/>
        <w:ind w:left="0" w:firstLine="708"/>
        <w:jc w:val="both"/>
        <w:rPr>
          <w:szCs w:val="28"/>
        </w:rPr>
      </w:pPr>
      <w:r w:rsidRPr="00C175B2">
        <w:rPr>
          <w:szCs w:val="28"/>
        </w:rPr>
        <w:t>Задача взрослых – сделать все возможное, чтобы оградить детей от несчастных случаев на дороге!</w:t>
      </w:r>
    </w:p>
    <w:sectPr w:rsidR="009D24C1" w:rsidRPr="00C175B2" w:rsidSect="001541A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CDB"/>
    <w:multiLevelType w:val="hybridMultilevel"/>
    <w:tmpl w:val="39A8660A"/>
    <w:lvl w:ilvl="0" w:tplc="79B0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130F96"/>
    <w:multiLevelType w:val="hybridMultilevel"/>
    <w:tmpl w:val="35DA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35FF"/>
    <w:multiLevelType w:val="hybridMultilevel"/>
    <w:tmpl w:val="7138D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BD7769"/>
    <w:multiLevelType w:val="hybridMultilevel"/>
    <w:tmpl w:val="FF6EBD14"/>
    <w:lvl w:ilvl="0" w:tplc="15B2B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336CFE"/>
    <w:multiLevelType w:val="multilevel"/>
    <w:tmpl w:val="121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A"/>
    <w:rsid w:val="00026443"/>
    <w:rsid w:val="00066CF9"/>
    <w:rsid w:val="00096212"/>
    <w:rsid w:val="000967C4"/>
    <w:rsid w:val="000A4038"/>
    <w:rsid w:val="000C2F86"/>
    <w:rsid w:val="000D2BEC"/>
    <w:rsid w:val="000E0F41"/>
    <w:rsid w:val="0011614A"/>
    <w:rsid w:val="0012318B"/>
    <w:rsid w:val="001259CA"/>
    <w:rsid w:val="0013758E"/>
    <w:rsid w:val="001541A2"/>
    <w:rsid w:val="00180080"/>
    <w:rsid w:val="001A0CA7"/>
    <w:rsid w:val="001A681D"/>
    <w:rsid w:val="001B647E"/>
    <w:rsid w:val="001C6013"/>
    <w:rsid w:val="001D57BF"/>
    <w:rsid w:val="001F608C"/>
    <w:rsid w:val="0020698A"/>
    <w:rsid w:val="00216B93"/>
    <w:rsid w:val="00252A76"/>
    <w:rsid w:val="00261735"/>
    <w:rsid w:val="00277EA9"/>
    <w:rsid w:val="00287733"/>
    <w:rsid w:val="00293BC2"/>
    <w:rsid w:val="002969BE"/>
    <w:rsid w:val="002C7DA1"/>
    <w:rsid w:val="00310AB6"/>
    <w:rsid w:val="00332577"/>
    <w:rsid w:val="00357509"/>
    <w:rsid w:val="00361520"/>
    <w:rsid w:val="00373136"/>
    <w:rsid w:val="003746F0"/>
    <w:rsid w:val="00374BE7"/>
    <w:rsid w:val="00375C39"/>
    <w:rsid w:val="003A54F0"/>
    <w:rsid w:val="003B75F6"/>
    <w:rsid w:val="003C5E94"/>
    <w:rsid w:val="003C786D"/>
    <w:rsid w:val="003F0F03"/>
    <w:rsid w:val="004346BD"/>
    <w:rsid w:val="0045696D"/>
    <w:rsid w:val="00480084"/>
    <w:rsid w:val="00495130"/>
    <w:rsid w:val="004B01C9"/>
    <w:rsid w:val="004D2584"/>
    <w:rsid w:val="004F58B7"/>
    <w:rsid w:val="005353F0"/>
    <w:rsid w:val="005371EC"/>
    <w:rsid w:val="00546095"/>
    <w:rsid w:val="005D2FD2"/>
    <w:rsid w:val="006400FD"/>
    <w:rsid w:val="006413AB"/>
    <w:rsid w:val="006429D7"/>
    <w:rsid w:val="006968DB"/>
    <w:rsid w:val="0069770C"/>
    <w:rsid w:val="006B3ECF"/>
    <w:rsid w:val="006E1620"/>
    <w:rsid w:val="007027A1"/>
    <w:rsid w:val="007203A6"/>
    <w:rsid w:val="0072679F"/>
    <w:rsid w:val="0075538C"/>
    <w:rsid w:val="00776A1C"/>
    <w:rsid w:val="0078252F"/>
    <w:rsid w:val="0078444C"/>
    <w:rsid w:val="00791DB3"/>
    <w:rsid w:val="00795F54"/>
    <w:rsid w:val="007A5905"/>
    <w:rsid w:val="007B1F49"/>
    <w:rsid w:val="007C0DD3"/>
    <w:rsid w:val="007C54D3"/>
    <w:rsid w:val="007F0025"/>
    <w:rsid w:val="00802AAF"/>
    <w:rsid w:val="00816074"/>
    <w:rsid w:val="00816FF7"/>
    <w:rsid w:val="00827C8A"/>
    <w:rsid w:val="008C727E"/>
    <w:rsid w:val="008D2E65"/>
    <w:rsid w:val="00917531"/>
    <w:rsid w:val="009216C6"/>
    <w:rsid w:val="009252C7"/>
    <w:rsid w:val="00926B6A"/>
    <w:rsid w:val="009324C4"/>
    <w:rsid w:val="00936764"/>
    <w:rsid w:val="00962365"/>
    <w:rsid w:val="0099050F"/>
    <w:rsid w:val="00993C20"/>
    <w:rsid w:val="009A1ABA"/>
    <w:rsid w:val="009B2F8C"/>
    <w:rsid w:val="009D0AA8"/>
    <w:rsid w:val="009D24C1"/>
    <w:rsid w:val="009F6766"/>
    <w:rsid w:val="00A00B82"/>
    <w:rsid w:val="00A10035"/>
    <w:rsid w:val="00A16E6F"/>
    <w:rsid w:val="00A17050"/>
    <w:rsid w:val="00A210A6"/>
    <w:rsid w:val="00A41AB6"/>
    <w:rsid w:val="00A57E96"/>
    <w:rsid w:val="00A957C3"/>
    <w:rsid w:val="00A96234"/>
    <w:rsid w:val="00AA4011"/>
    <w:rsid w:val="00AC450F"/>
    <w:rsid w:val="00AD4853"/>
    <w:rsid w:val="00AD6D8F"/>
    <w:rsid w:val="00AE47A9"/>
    <w:rsid w:val="00AF6A6D"/>
    <w:rsid w:val="00AF7846"/>
    <w:rsid w:val="00B079FF"/>
    <w:rsid w:val="00B20C0E"/>
    <w:rsid w:val="00B5055E"/>
    <w:rsid w:val="00B50B25"/>
    <w:rsid w:val="00B535E1"/>
    <w:rsid w:val="00B63D0A"/>
    <w:rsid w:val="00B7425C"/>
    <w:rsid w:val="00B80C10"/>
    <w:rsid w:val="00B87BEC"/>
    <w:rsid w:val="00BB08E5"/>
    <w:rsid w:val="00BB37DA"/>
    <w:rsid w:val="00BB5519"/>
    <w:rsid w:val="00BD1DEF"/>
    <w:rsid w:val="00C03441"/>
    <w:rsid w:val="00C1596F"/>
    <w:rsid w:val="00C175B2"/>
    <w:rsid w:val="00C60EDD"/>
    <w:rsid w:val="00C85B30"/>
    <w:rsid w:val="00CE442C"/>
    <w:rsid w:val="00D20CDF"/>
    <w:rsid w:val="00D301EA"/>
    <w:rsid w:val="00D30CD1"/>
    <w:rsid w:val="00D47E08"/>
    <w:rsid w:val="00D55393"/>
    <w:rsid w:val="00D563AF"/>
    <w:rsid w:val="00D61428"/>
    <w:rsid w:val="00D64F51"/>
    <w:rsid w:val="00D717B8"/>
    <w:rsid w:val="00D83A21"/>
    <w:rsid w:val="00DB0543"/>
    <w:rsid w:val="00DB59C0"/>
    <w:rsid w:val="00DB7ABA"/>
    <w:rsid w:val="00E140FB"/>
    <w:rsid w:val="00E22B54"/>
    <w:rsid w:val="00E43630"/>
    <w:rsid w:val="00E533F7"/>
    <w:rsid w:val="00E552B7"/>
    <w:rsid w:val="00E63B82"/>
    <w:rsid w:val="00E66541"/>
    <w:rsid w:val="00EB3EB2"/>
    <w:rsid w:val="00EB70FE"/>
    <w:rsid w:val="00ED0FE3"/>
    <w:rsid w:val="00ED270B"/>
    <w:rsid w:val="00ED3708"/>
    <w:rsid w:val="00EE5B61"/>
    <w:rsid w:val="00F11C2B"/>
    <w:rsid w:val="00F343ED"/>
    <w:rsid w:val="00F63160"/>
    <w:rsid w:val="00F80335"/>
    <w:rsid w:val="00FC39BC"/>
    <w:rsid w:val="00FD2640"/>
    <w:rsid w:val="00FD57EA"/>
    <w:rsid w:val="00FE4D99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6"/>
    <w:rPr>
      <w:color w:val="0000FF"/>
      <w:u w:val="single"/>
    </w:rPr>
  </w:style>
  <w:style w:type="table" w:styleId="a4">
    <w:name w:val="Table Grid"/>
    <w:basedOn w:val="a1"/>
    <w:uiPriority w:val="59"/>
    <w:rsid w:val="0049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customStyle="1" w:styleId="BodyText31">
    <w:name w:val="Body Text 31"/>
    <w:basedOn w:val="a"/>
    <w:rsid w:val="003B75F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6">
    <w:name w:val="No Spacing"/>
    <w:uiPriority w:val="99"/>
    <w:qFormat/>
    <w:rsid w:val="00DB59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B5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4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AB6"/>
    <w:rPr>
      <w:color w:val="0000FF"/>
      <w:u w:val="single"/>
    </w:rPr>
  </w:style>
  <w:style w:type="table" w:styleId="a4">
    <w:name w:val="Table Grid"/>
    <w:basedOn w:val="a1"/>
    <w:uiPriority w:val="59"/>
    <w:rsid w:val="0049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customStyle="1" w:styleId="BodyText31">
    <w:name w:val="Body Text 31"/>
    <w:basedOn w:val="a"/>
    <w:rsid w:val="003B75F6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6">
    <w:name w:val="No Spacing"/>
    <w:uiPriority w:val="99"/>
    <w:qFormat/>
    <w:rsid w:val="00DB59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DB59C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70">
          <w:blockQuote w:val="1"/>
          <w:marLeft w:val="300"/>
          <w:marRight w:val="0"/>
          <w:marTop w:val="0"/>
          <w:marBottom w:val="300"/>
          <w:divBdr>
            <w:top w:val="none" w:sz="0" w:space="0" w:color="FFCC33"/>
            <w:left w:val="single" w:sz="48" w:space="15" w:color="FFCC33"/>
            <w:bottom w:val="none" w:sz="0" w:space="0" w:color="FFCC33"/>
            <w:right w:val="none" w:sz="0" w:space="0" w:color="FFCC33"/>
          </w:divBdr>
        </w:div>
        <w:div w:id="1502306314">
          <w:blockQuote w:val="1"/>
          <w:marLeft w:val="300"/>
          <w:marRight w:val="0"/>
          <w:marTop w:val="0"/>
          <w:marBottom w:val="300"/>
          <w:divBdr>
            <w:top w:val="none" w:sz="0" w:space="0" w:color="FFCC33"/>
            <w:left w:val="single" w:sz="48" w:space="15" w:color="FFCC33"/>
            <w:bottom w:val="none" w:sz="0" w:space="0" w:color="FFCC33"/>
            <w:right w:val="none" w:sz="0" w:space="0" w:color="FFCC33"/>
          </w:divBdr>
        </w:div>
      </w:divsChild>
    </w:div>
    <w:div w:id="404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015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  <w:div w:id="31880198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  <w:div w:id="1047800228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</w:divsChild>
        </w:div>
        <w:div w:id="1861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494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  <w:div w:id="1593665006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  <w:div w:id="1860850957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</w:divsChild>
        </w:div>
        <w:div w:id="801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173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</w:divsChild>
        </w:div>
      </w:divsChild>
    </w:div>
    <w:div w:id="55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0513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  <w:div w:id="325744863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</w:divsChild>
        </w:div>
        <w:div w:id="1292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162">
              <w:blockQuote w:val="1"/>
              <w:marLeft w:val="300"/>
              <w:marRight w:val="0"/>
              <w:marTop w:val="0"/>
              <w:marBottom w:val="300"/>
              <w:divBdr>
                <w:top w:val="none" w:sz="0" w:space="0" w:color="FFCC33"/>
                <w:left w:val="single" w:sz="48" w:space="15" w:color="FFCC33"/>
                <w:bottom w:val="none" w:sz="0" w:space="0" w:color="FFCC33"/>
                <w:right w:val="none" w:sz="0" w:space="0" w:color="FFCC33"/>
              </w:divBdr>
            </w:div>
          </w:divsChild>
        </w:div>
      </w:divsChild>
    </w:div>
    <w:div w:id="118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052">
          <w:blockQuote w:val="1"/>
          <w:marLeft w:val="300"/>
          <w:marRight w:val="0"/>
          <w:marTop w:val="0"/>
          <w:marBottom w:val="300"/>
          <w:divBdr>
            <w:top w:val="none" w:sz="0" w:space="0" w:color="FFCC33"/>
            <w:left w:val="single" w:sz="48" w:space="15" w:color="FFCC33"/>
            <w:bottom w:val="none" w:sz="0" w:space="0" w:color="FFCC33"/>
            <w:right w:val="none" w:sz="0" w:space="0" w:color="FFCC33"/>
          </w:divBdr>
        </w:div>
      </w:divsChild>
    </w:div>
    <w:div w:id="183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3F9E-8517-4E7D-9276-108B8B4F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Гусева Светлана Владимировна</cp:lastModifiedBy>
  <cp:revision>5</cp:revision>
  <cp:lastPrinted>2020-10-26T08:47:00Z</cp:lastPrinted>
  <dcterms:created xsi:type="dcterms:W3CDTF">2023-12-15T06:29:00Z</dcterms:created>
  <dcterms:modified xsi:type="dcterms:W3CDTF">2024-05-29T07:14:00Z</dcterms:modified>
</cp:coreProperties>
</file>